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C87B9A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96483F" w:rsidRPr="0011066B">
        <w:rPr>
          <w:b/>
          <w:sz w:val="28"/>
          <w:szCs w:val="28"/>
        </w:rPr>
        <w:t>21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477B72">
        <w:rPr>
          <w:b/>
          <w:sz w:val="28"/>
          <w:szCs w:val="28"/>
        </w:rPr>
        <w:t>ПОЛОВИНКА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>И</w:t>
      </w:r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96483F" w:rsidRPr="0011066B">
        <w:rPr>
          <w:b/>
        </w:rPr>
        <w:t>26</w:t>
      </w:r>
      <w:r w:rsidR="00274A15" w:rsidRPr="006121F3">
        <w:rPr>
          <w:b/>
        </w:rPr>
        <w:t>»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477B72">
        <w:rPr>
          <w:sz w:val="28"/>
        </w:rPr>
        <w:t>Половинка</w:t>
      </w:r>
      <w:r w:rsidR="007F035E">
        <w:rPr>
          <w:sz w:val="28"/>
        </w:rPr>
        <w:t>» 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период 201</w:t>
      </w:r>
      <w:r w:rsidR="00712737">
        <w:rPr>
          <w:sz w:val="28"/>
        </w:rPr>
        <w:t>6</w:t>
      </w:r>
      <w:r w:rsidR="007F035E">
        <w:rPr>
          <w:sz w:val="28"/>
        </w:rPr>
        <w:t xml:space="preserve"> и 201</w:t>
      </w:r>
      <w:r w:rsidR="00712737">
        <w:rPr>
          <w:sz w:val="28"/>
        </w:rPr>
        <w:t>7</w:t>
      </w:r>
      <w:r w:rsidR="007F035E">
        <w:rPr>
          <w:sz w:val="28"/>
        </w:rPr>
        <w:t xml:space="preserve"> годов» </w:t>
      </w:r>
      <w:r w:rsidR="007F035E">
        <w:rPr>
          <w:sz w:val="28"/>
          <w:szCs w:val="28"/>
        </w:rPr>
        <w:t xml:space="preserve">в соответствии </w:t>
      </w:r>
      <w:r w:rsidR="007F035E" w:rsidRPr="0096483F">
        <w:rPr>
          <w:sz w:val="28"/>
          <w:szCs w:val="28"/>
        </w:rPr>
        <w:t>со статьей</w:t>
      </w:r>
      <w:r w:rsidR="00424039" w:rsidRPr="0096483F">
        <w:rPr>
          <w:sz w:val="28"/>
          <w:szCs w:val="28"/>
        </w:rPr>
        <w:t xml:space="preserve"> </w:t>
      </w:r>
      <w:r w:rsidR="009100E0" w:rsidRPr="0096483F">
        <w:rPr>
          <w:sz w:val="28"/>
          <w:szCs w:val="28"/>
        </w:rPr>
        <w:t>23</w:t>
      </w:r>
      <w:r w:rsidR="00424039" w:rsidRPr="0096483F">
        <w:rPr>
          <w:sz w:val="28"/>
          <w:szCs w:val="28"/>
        </w:rPr>
        <w:t xml:space="preserve"> </w:t>
      </w:r>
      <w:r w:rsidR="007F035E" w:rsidRPr="0096483F">
        <w:rPr>
          <w:sz w:val="28"/>
          <w:szCs w:val="28"/>
        </w:rPr>
        <w:t>Положения о</w:t>
      </w:r>
      <w:r w:rsidR="007F035E">
        <w:rPr>
          <w:sz w:val="28"/>
          <w:szCs w:val="28"/>
        </w:rPr>
        <w:t xml:space="preserve"> бюджетном процессе в </w:t>
      </w:r>
      <w:r w:rsidR="006F294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477B72">
        <w:rPr>
          <w:sz w:val="28"/>
          <w:szCs w:val="28"/>
        </w:rPr>
        <w:t>Половинка</w:t>
      </w:r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477B72">
        <w:rPr>
          <w:sz w:val="28"/>
          <w:szCs w:val="28"/>
        </w:rPr>
        <w:t>18.06</w:t>
      </w:r>
      <w:r w:rsidR="009100E0">
        <w:rPr>
          <w:sz w:val="28"/>
          <w:szCs w:val="28"/>
        </w:rPr>
        <w:t>.20</w:t>
      </w:r>
      <w:r w:rsidR="00477B72">
        <w:rPr>
          <w:sz w:val="28"/>
          <w:szCs w:val="28"/>
        </w:rPr>
        <w:t>09</w:t>
      </w:r>
      <w:r w:rsidR="00782ADD">
        <w:rPr>
          <w:sz w:val="28"/>
          <w:szCs w:val="28"/>
        </w:rPr>
        <w:t>г.</w:t>
      </w:r>
      <w:r w:rsidR="00424039" w:rsidRPr="00424039">
        <w:rPr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477B72">
        <w:rPr>
          <w:sz w:val="28"/>
          <w:szCs w:val="28"/>
        </w:rPr>
        <w:t>18</w:t>
      </w:r>
      <w:r w:rsidR="009100E0">
        <w:rPr>
          <w:sz w:val="28"/>
          <w:szCs w:val="28"/>
        </w:rPr>
        <w:t>.</w:t>
      </w:r>
    </w:p>
    <w:p w:rsidR="00274A15" w:rsidRPr="009102E2" w:rsidRDefault="00274A15" w:rsidP="00274A15">
      <w:pPr>
        <w:ind w:firstLine="567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821173" w:rsidRPr="007372FE" w:rsidRDefault="00821173" w:rsidP="00821173">
      <w:pPr>
        <w:ind w:left="927"/>
        <w:rPr>
          <w:b/>
          <w:sz w:val="28"/>
        </w:rPr>
      </w:pPr>
    </w:p>
    <w:p w:rsidR="00274A15" w:rsidRPr="007372FE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372FE">
        <w:rPr>
          <w:sz w:val="28"/>
        </w:rPr>
        <w:t>Заключение на проект</w:t>
      </w:r>
      <w:r w:rsidR="00667B9B" w:rsidRPr="007372FE">
        <w:rPr>
          <w:sz w:val="28"/>
        </w:rPr>
        <w:t xml:space="preserve"> Р</w:t>
      </w:r>
      <w:r w:rsidR="00636A51" w:rsidRPr="007372FE">
        <w:rPr>
          <w:sz w:val="28"/>
        </w:rPr>
        <w:t>ешения</w:t>
      </w:r>
      <w:r w:rsidR="00776E82" w:rsidRPr="007372FE">
        <w:rPr>
          <w:sz w:val="28"/>
        </w:rPr>
        <w:t xml:space="preserve"> Думы МО «</w:t>
      </w:r>
      <w:r w:rsidR="00477B72" w:rsidRPr="007372FE">
        <w:rPr>
          <w:sz w:val="28"/>
        </w:rPr>
        <w:t>Половинка</w:t>
      </w:r>
      <w:r w:rsidR="00776E82" w:rsidRPr="007372FE">
        <w:rPr>
          <w:sz w:val="28"/>
        </w:rPr>
        <w:t xml:space="preserve">» </w:t>
      </w:r>
      <w:r w:rsidR="00B92960" w:rsidRPr="007372FE">
        <w:rPr>
          <w:sz w:val="28"/>
        </w:rPr>
        <w:t>«О бюджете на 20</w:t>
      </w:r>
      <w:r w:rsidR="00497347" w:rsidRPr="007372FE">
        <w:rPr>
          <w:sz w:val="28"/>
        </w:rPr>
        <w:t>1</w:t>
      </w:r>
      <w:r w:rsidR="00B7481C" w:rsidRPr="007372FE">
        <w:rPr>
          <w:sz w:val="28"/>
        </w:rPr>
        <w:t>5</w:t>
      </w:r>
      <w:r w:rsidRPr="007372FE">
        <w:rPr>
          <w:sz w:val="28"/>
        </w:rPr>
        <w:t xml:space="preserve"> год</w:t>
      </w:r>
      <w:r w:rsidR="009A53A6" w:rsidRPr="007372FE">
        <w:rPr>
          <w:sz w:val="28"/>
        </w:rPr>
        <w:t xml:space="preserve"> и плановый период 201</w:t>
      </w:r>
      <w:r w:rsidR="00B7481C" w:rsidRPr="007372FE">
        <w:rPr>
          <w:sz w:val="28"/>
        </w:rPr>
        <w:t>6</w:t>
      </w:r>
      <w:r w:rsidR="009A53A6" w:rsidRPr="007372FE">
        <w:rPr>
          <w:sz w:val="28"/>
        </w:rPr>
        <w:t xml:space="preserve"> и 201</w:t>
      </w:r>
      <w:r w:rsidR="00B7481C" w:rsidRPr="007372FE">
        <w:rPr>
          <w:sz w:val="28"/>
        </w:rPr>
        <w:t>7</w:t>
      </w:r>
      <w:r w:rsidR="00014727" w:rsidRPr="007372FE">
        <w:rPr>
          <w:sz w:val="28"/>
        </w:rPr>
        <w:t xml:space="preserve"> годов</w:t>
      </w:r>
      <w:r w:rsidRPr="007372FE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7372FE">
        <w:rPr>
          <w:sz w:val="28"/>
        </w:rPr>
        <w:t xml:space="preserve"> (далее – БК РФ)</w:t>
      </w:r>
      <w:r w:rsidRPr="007372FE">
        <w:rPr>
          <w:sz w:val="28"/>
        </w:rPr>
        <w:t xml:space="preserve">, </w:t>
      </w:r>
      <w:r w:rsidR="00D70AAA" w:rsidRPr="007372FE">
        <w:rPr>
          <w:sz w:val="28"/>
        </w:rPr>
        <w:t>Положением о бюджетном процессе в муниципальном образовании «</w:t>
      </w:r>
      <w:r w:rsidR="00477B72" w:rsidRPr="007372FE">
        <w:rPr>
          <w:sz w:val="28"/>
        </w:rPr>
        <w:t>Половинка</w:t>
      </w:r>
      <w:r w:rsidR="00D70AAA" w:rsidRPr="007372FE">
        <w:rPr>
          <w:sz w:val="28"/>
        </w:rPr>
        <w:t>», утвержденн</w:t>
      </w:r>
      <w:r w:rsidR="00875B7A" w:rsidRPr="007372FE">
        <w:rPr>
          <w:sz w:val="28"/>
        </w:rPr>
        <w:t>ого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>решением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 xml:space="preserve"> Думы МО «</w:t>
      </w:r>
      <w:r w:rsidR="00477B72" w:rsidRPr="007372FE">
        <w:rPr>
          <w:sz w:val="28"/>
        </w:rPr>
        <w:t>Половинка</w:t>
      </w:r>
      <w:r w:rsidR="00875B7A" w:rsidRPr="007372FE">
        <w:rPr>
          <w:sz w:val="28"/>
        </w:rPr>
        <w:t>»</w:t>
      </w:r>
      <w:r w:rsidR="00424039" w:rsidRPr="007372FE">
        <w:rPr>
          <w:sz w:val="28"/>
        </w:rPr>
        <w:t xml:space="preserve"> </w:t>
      </w:r>
      <w:r w:rsidR="00F02986" w:rsidRPr="007372FE">
        <w:rPr>
          <w:sz w:val="28"/>
          <w:szCs w:val="28"/>
        </w:rPr>
        <w:t>от</w:t>
      </w:r>
      <w:r w:rsidR="00477B72" w:rsidRPr="007372FE">
        <w:rPr>
          <w:sz w:val="28"/>
          <w:szCs w:val="28"/>
        </w:rPr>
        <w:t xml:space="preserve"> 18.06.2009г.</w:t>
      </w:r>
      <w:r w:rsidR="00424039" w:rsidRPr="007372FE">
        <w:rPr>
          <w:sz w:val="28"/>
          <w:szCs w:val="28"/>
        </w:rPr>
        <w:t xml:space="preserve">  </w:t>
      </w:r>
      <w:r w:rsidR="00477B72" w:rsidRPr="007372FE">
        <w:rPr>
          <w:sz w:val="28"/>
          <w:szCs w:val="28"/>
        </w:rPr>
        <w:t>№18 (в ред. решения Думы МО «Половинка» от 21.12.2012 №109а)</w:t>
      </w:r>
      <w:r w:rsidR="005A670D" w:rsidRPr="007372FE">
        <w:rPr>
          <w:sz w:val="28"/>
        </w:rPr>
        <w:t>,</w:t>
      </w:r>
      <w:r w:rsidR="00875B7A" w:rsidRPr="007372FE">
        <w:rPr>
          <w:sz w:val="28"/>
        </w:rPr>
        <w:t xml:space="preserve"> Соглашением о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>передаче полномочий по осуществлению внешнего муниципального фин</w:t>
      </w:r>
      <w:r w:rsidR="0010729F" w:rsidRPr="007372FE">
        <w:rPr>
          <w:sz w:val="28"/>
        </w:rPr>
        <w:t>ансового контроля Контрольно-счё</w:t>
      </w:r>
      <w:r w:rsidR="00875B7A" w:rsidRPr="007372FE">
        <w:rPr>
          <w:sz w:val="28"/>
        </w:rPr>
        <w:t>тной палате муниципального образования «Баяндаевский  район»</w:t>
      </w:r>
      <w:r w:rsidR="00F02986" w:rsidRPr="007372FE">
        <w:rPr>
          <w:sz w:val="28"/>
        </w:rPr>
        <w:t xml:space="preserve">  от 17</w:t>
      </w:r>
      <w:r w:rsidR="009F327B" w:rsidRPr="007372FE">
        <w:rPr>
          <w:sz w:val="28"/>
        </w:rPr>
        <w:t>.</w:t>
      </w:r>
      <w:r w:rsidR="00F02986" w:rsidRPr="007372FE">
        <w:rPr>
          <w:sz w:val="28"/>
        </w:rPr>
        <w:t>12</w:t>
      </w:r>
      <w:r w:rsidR="009F327B" w:rsidRPr="007372FE">
        <w:rPr>
          <w:sz w:val="28"/>
        </w:rPr>
        <w:t>.201</w:t>
      </w:r>
      <w:r w:rsidR="000B4062" w:rsidRPr="007372FE">
        <w:rPr>
          <w:sz w:val="28"/>
        </w:rPr>
        <w:t>3</w:t>
      </w:r>
      <w:r w:rsidR="009F327B" w:rsidRPr="007372FE">
        <w:rPr>
          <w:sz w:val="28"/>
        </w:rPr>
        <w:t>г.  №</w:t>
      </w:r>
      <w:r w:rsidR="00F02986" w:rsidRPr="007372FE">
        <w:rPr>
          <w:sz w:val="28"/>
        </w:rPr>
        <w:t>1</w:t>
      </w:r>
      <w:r w:rsidR="00477B72" w:rsidRPr="007372FE">
        <w:rPr>
          <w:sz w:val="28"/>
        </w:rPr>
        <w:t>5</w:t>
      </w:r>
      <w:r w:rsidR="00875B7A" w:rsidRPr="007372FE">
        <w:rPr>
          <w:sz w:val="28"/>
        </w:rPr>
        <w:t xml:space="preserve">,  </w:t>
      </w:r>
      <w:r w:rsidR="00F02986" w:rsidRPr="007372FE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7372FE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7372FE">
        <w:rPr>
          <w:sz w:val="28"/>
        </w:rPr>
        <w:t>муниципального образования «Баяндаевский район»</w:t>
      </w:r>
      <w:r w:rsidR="00424039" w:rsidRPr="007372FE">
        <w:rPr>
          <w:sz w:val="28"/>
        </w:rPr>
        <w:t xml:space="preserve"> </w:t>
      </w:r>
      <w:r w:rsidRPr="007372FE">
        <w:rPr>
          <w:sz w:val="28"/>
        </w:rPr>
        <w:t xml:space="preserve">и иными актами действующего федерального и </w:t>
      </w:r>
      <w:r w:rsidR="005A670D" w:rsidRPr="007372FE">
        <w:rPr>
          <w:sz w:val="28"/>
        </w:rPr>
        <w:t>областного</w:t>
      </w:r>
      <w:r w:rsidRPr="007372FE">
        <w:rPr>
          <w:sz w:val="28"/>
        </w:rPr>
        <w:t xml:space="preserve"> законодательства, с учетом норм и положений </w:t>
      </w:r>
      <w:r w:rsidR="00014727" w:rsidRPr="007372FE">
        <w:rPr>
          <w:sz w:val="28"/>
          <w:szCs w:val="28"/>
        </w:rPr>
        <w:t xml:space="preserve">проекта федерального </w:t>
      </w:r>
      <w:r w:rsidR="00014727" w:rsidRPr="007372FE">
        <w:rPr>
          <w:bCs/>
          <w:sz w:val="28"/>
          <w:szCs w:val="28"/>
        </w:rPr>
        <w:t>закона</w:t>
      </w:r>
      <w:r w:rsidR="00424039" w:rsidRPr="007372FE">
        <w:rPr>
          <w:bCs/>
          <w:sz w:val="28"/>
          <w:szCs w:val="28"/>
        </w:rPr>
        <w:t xml:space="preserve"> </w:t>
      </w:r>
      <w:r w:rsidR="00014727" w:rsidRPr="007372FE">
        <w:rPr>
          <w:sz w:val="28"/>
          <w:szCs w:val="28"/>
        </w:rPr>
        <w:t xml:space="preserve"> «</w:t>
      </w:r>
      <w:r w:rsidR="00014727" w:rsidRPr="007372FE">
        <w:rPr>
          <w:bCs/>
          <w:sz w:val="28"/>
          <w:szCs w:val="28"/>
        </w:rPr>
        <w:t>О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федеральном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бюджете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на</w:t>
      </w:r>
      <w:r w:rsidR="00812EE4" w:rsidRPr="007372FE">
        <w:rPr>
          <w:bCs/>
          <w:sz w:val="28"/>
          <w:szCs w:val="28"/>
        </w:rPr>
        <w:t xml:space="preserve"> </w:t>
      </w:r>
      <w:r w:rsidR="000E74E3" w:rsidRPr="007372FE">
        <w:rPr>
          <w:bCs/>
          <w:sz w:val="28"/>
          <w:szCs w:val="28"/>
        </w:rPr>
        <w:t>201</w:t>
      </w:r>
      <w:r w:rsidR="00D84988" w:rsidRPr="007372FE">
        <w:rPr>
          <w:bCs/>
          <w:sz w:val="28"/>
          <w:szCs w:val="28"/>
        </w:rPr>
        <w:t>5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</w:t>
      </w:r>
      <w:r w:rsidR="000E74E3" w:rsidRPr="007372FE">
        <w:rPr>
          <w:sz w:val="28"/>
          <w:szCs w:val="28"/>
        </w:rPr>
        <w:t xml:space="preserve"> и плановый период 201</w:t>
      </w:r>
      <w:r w:rsidR="00D84988" w:rsidRPr="007372FE">
        <w:rPr>
          <w:sz w:val="28"/>
          <w:szCs w:val="28"/>
        </w:rPr>
        <w:t>6</w:t>
      </w:r>
      <w:r w:rsidR="000E74E3" w:rsidRPr="007372FE">
        <w:rPr>
          <w:sz w:val="28"/>
          <w:szCs w:val="28"/>
        </w:rPr>
        <w:t xml:space="preserve"> и 201</w:t>
      </w:r>
      <w:r w:rsidR="00D84988" w:rsidRPr="007372FE">
        <w:rPr>
          <w:sz w:val="28"/>
          <w:szCs w:val="28"/>
        </w:rPr>
        <w:t>7</w:t>
      </w:r>
      <w:r w:rsidR="00812EE4" w:rsidRPr="007372FE">
        <w:rPr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годов</w:t>
      </w:r>
      <w:r w:rsidR="00014727" w:rsidRPr="007372FE">
        <w:rPr>
          <w:sz w:val="28"/>
          <w:szCs w:val="28"/>
        </w:rPr>
        <w:t>»</w:t>
      </w:r>
      <w:r w:rsidR="00C541E8" w:rsidRPr="007372FE">
        <w:rPr>
          <w:sz w:val="28"/>
        </w:rPr>
        <w:t xml:space="preserve"> и </w:t>
      </w:r>
      <w:r w:rsidR="00014727" w:rsidRPr="007372FE">
        <w:rPr>
          <w:sz w:val="28"/>
        </w:rPr>
        <w:t xml:space="preserve">проекта </w:t>
      </w:r>
      <w:r w:rsidR="00014727" w:rsidRPr="007372FE">
        <w:rPr>
          <w:bCs/>
          <w:sz w:val="28"/>
          <w:szCs w:val="28"/>
        </w:rPr>
        <w:t>закона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Иркутской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области</w:t>
      </w:r>
      <w:r w:rsidR="00014727" w:rsidRPr="007372FE">
        <w:rPr>
          <w:sz w:val="28"/>
          <w:szCs w:val="28"/>
        </w:rPr>
        <w:t xml:space="preserve"> «</w:t>
      </w:r>
      <w:r w:rsidR="00014727" w:rsidRPr="007372FE">
        <w:rPr>
          <w:bCs/>
          <w:sz w:val="28"/>
          <w:szCs w:val="28"/>
        </w:rPr>
        <w:t>Об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областном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бюджете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на</w:t>
      </w:r>
      <w:r w:rsidR="00812EE4" w:rsidRPr="007372FE">
        <w:rPr>
          <w:bCs/>
          <w:sz w:val="28"/>
          <w:szCs w:val="28"/>
        </w:rPr>
        <w:t xml:space="preserve"> </w:t>
      </w:r>
      <w:r w:rsidR="000E74E3" w:rsidRPr="007372FE">
        <w:rPr>
          <w:bCs/>
          <w:sz w:val="28"/>
          <w:szCs w:val="28"/>
        </w:rPr>
        <w:t>201</w:t>
      </w:r>
      <w:r w:rsidR="00D84988" w:rsidRPr="007372FE">
        <w:rPr>
          <w:bCs/>
          <w:sz w:val="28"/>
          <w:szCs w:val="28"/>
        </w:rPr>
        <w:t>5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</w:t>
      </w:r>
      <w:r w:rsidR="000E74E3" w:rsidRPr="007372FE">
        <w:rPr>
          <w:sz w:val="28"/>
          <w:szCs w:val="28"/>
        </w:rPr>
        <w:t xml:space="preserve"> и плановый период 201</w:t>
      </w:r>
      <w:r w:rsidR="00D84988" w:rsidRPr="007372FE">
        <w:rPr>
          <w:sz w:val="28"/>
          <w:szCs w:val="28"/>
        </w:rPr>
        <w:t>6</w:t>
      </w:r>
      <w:r w:rsidR="000E74E3" w:rsidRPr="007372FE">
        <w:rPr>
          <w:sz w:val="28"/>
          <w:szCs w:val="28"/>
        </w:rPr>
        <w:t xml:space="preserve"> и 201</w:t>
      </w:r>
      <w:r w:rsidR="00D84988" w:rsidRPr="007372FE">
        <w:rPr>
          <w:sz w:val="28"/>
          <w:szCs w:val="28"/>
        </w:rPr>
        <w:t>7</w:t>
      </w:r>
      <w:r w:rsidR="00812EE4" w:rsidRPr="007372FE">
        <w:rPr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годов</w:t>
      </w:r>
      <w:r w:rsidR="00014727" w:rsidRPr="007372FE">
        <w:rPr>
          <w:sz w:val="28"/>
          <w:szCs w:val="28"/>
        </w:rPr>
        <w:t>».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477B72">
        <w:rPr>
          <w:b/>
          <w:sz w:val="28"/>
        </w:rPr>
        <w:t>Половинка</w:t>
      </w:r>
      <w:r w:rsidR="00875B7A">
        <w:rPr>
          <w:b/>
          <w:sz w:val="28"/>
        </w:rPr>
        <w:t>»</w:t>
      </w:r>
    </w:p>
    <w:p w:rsidR="000B078F" w:rsidRDefault="000B078F" w:rsidP="000B078F">
      <w:pPr>
        <w:ind w:left="927"/>
        <w:rPr>
          <w:b/>
          <w:sz w:val="28"/>
        </w:rPr>
      </w:pPr>
    </w:p>
    <w:p w:rsidR="000E74E3" w:rsidRPr="001D066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="00812EE4" w:rsidRPr="00812EE4">
        <w:rPr>
          <w:sz w:val="28"/>
        </w:rPr>
        <w:t xml:space="preserve"> 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477B72">
        <w:rPr>
          <w:sz w:val="28"/>
        </w:rPr>
        <w:t>Половинка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2015</w:t>
      </w:r>
      <w:r w:rsidR="00274A15" w:rsidRPr="009102E2">
        <w:rPr>
          <w:sz w:val="28"/>
        </w:rPr>
        <w:t xml:space="preserve">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812EE4" w:rsidRPr="00812EE4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 xml:space="preserve">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</w:t>
      </w:r>
      <w:r w:rsidRPr="007372FE">
        <w:rPr>
          <w:sz w:val="28"/>
        </w:rPr>
        <w:t xml:space="preserve">палату </w:t>
      </w:r>
      <w:r w:rsidR="00875B7A" w:rsidRPr="007372FE">
        <w:rPr>
          <w:sz w:val="28"/>
        </w:rPr>
        <w:t>МО «Баяндаевский район</w:t>
      </w:r>
      <w:r w:rsidR="0060186B" w:rsidRPr="007372FE">
        <w:rPr>
          <w:sz w:val="28"/>
        </w:rPr>
        <w:t>»</w:t>
      </w:r>
      <w:r w:rsidR="00812EE4" w:rsidRPr="007372FE">
        <w:rPr>
          <w:sz w:val="28"/>
        </w:rPr>
        <w:t xml:space="preserve"> </w:t>
      </w:r>
      <w:r w:rsidR="00477B72" w:rsidRPr="007372FE">
        <w:rPr>
          <w:sz w:val="28"/>
        </w:rPr>
        <w:t>20</w:t>
      </w:r>
      <w:r w:rsidR="00812EE4" w:rsidRPr="007372FE">
        <w:rPr>
          <w:sz w:val="28"/>
        </w:rPr>
        <w:t xml:space="preserve"> </w:t>
      </w:r>
      <w:r w:rsidR="00B17C46" w:rsidRPr="007372FE">
        <w:rPr>
          <w:sz w:val="28"/>
        </w:rPr>
        <w:t>ноября</w:t>
      </w:r>
      <w:r w:rsidR="00812EE4" w:rsidRPr="007372FE">
        <w:rPr>
          <w:sz w:val="28"/>
        </w:rPr>
        <w:t xml:space="preserve"> </w:t>
      </w:r>
      <w:r w:rsidR="0026121A" w:rsidRPr="007372FE">
        <w:rPr>
          <w:sz w:val="28"/>
        </w:rPr>
        <w:t>201</w:t>
      </w:r>
      <w:r w:rsidR="00D84988" w:rsidRPr="007372FE">
        <w:rPr>
          <w:sz w:val="28"/>
        </w:rPr>
        <w:t>4</w:t>
      </w:r>
      <w:r w:rsidR="00B17C46" w:rsidRPr="007372FE">
        <w:rPr>
          <w:sz w:val="28"/>
        </w:rPr>
        <w:t xml:space="preserve"> года</w:t>
      </w:r>
      <w:r w:rsidRPr="007372FE">
        <w:rPr>
          <w:sz w:val="28"/>
        </w:rPr>
        <w:t xml:space="preserve"> для проведения экспертизы</w:t>
      </w:r>
      <w:r w:rsidR="000E74E3" w:rsidRPr="007372FE">
        <w:rPr>
          <w:sz w:val="28"/>
        </w:rPr>
        <w:t xml:space="preserve">, что </w:t>
      </w:r>
      <w:r w:rsidR="00477B72" w:rsidRPr="007372FE">
        <w:rPr>
          <w:sz w:val="28"/>
        </w:rPr>
        <w:t xml:space="preserve">является нарушением </w:t>
      </w:r>
      <w:r w:rsidR="00396CDF" w:rsidRPr="007372FE">
        <w:rPr>
          <w:sz w:val="28"/>
        </w:rPr>
        <w:t>сроков</w:t>
      </w:r>
      <w:r w:rsidR="007372FE" w:rsidRPr="007372FE">
        <w:rPr>
          <w:sz w:val="28"/>
        </w:rPr>
        <w:t xml:space="preserve"> </w:t>
      </w:r>
      <w:r w:rsidR="007372FE">
        <w:rPr>
          <w:sz w:val="28"/>
        </w:rPr>
        <w:t>представления проекта бюджета</w:t>
      </w:r>
      <w:r w:rsidR="00396CDF" w:rsidRPr="007372FE">
        <w:rPr>
          <w:sz w:val="28"/>
        </w:rPr>
        <w:t xml:space="preserve"> определенных</w:t>
      </w:r>
      <w:r w:rsidR="000E74E3" w:rsidRPr="007372FE">
        <w:rPr>
          <w:sz w:val="28"/>
        </w:rPr>
        <w:t xml:space="preserve"> ст. 185 Бюджетного кодекса РФ</w:t>
      </w:r>
      <w:r w:rsidR="00511A86" w:rsidRPr="007372FE">
        <w:rPr>
          <w:sz w:val="28"/>
        </w:rPr>
        <w:t xml:space="preserve"> и ст. 23</w:t>
      </w:r>
      <w:r w:rsidR="00F257A5" w:rsidRPr="007372FE">
        <w:rPr>
          <w:sz w:val="28"/>
        </w:rPr>
        <w:t xml:space="preserve"> Положения о бюджетном процессе в МО «</w:t>
      </w:r>
      <w:r w:rsidR="00477B72" w:rsidRPr="007372FE">
        <w:rPr>
          <w:sz w:val="28"/>
        </w:rPr>
        <w:t>Половинка</w:t>
      </w:r>
      <w:r w:rsidR="00F257A5" w:rsidRPr="007372FE">
        <w:rPr>
          <w:sz w:val="28"/>
        </w:rPr>
        <w:t>».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D64A2">
        <w:rPr>
          <w:sz w:val="28"/>
        </w:rPr>
        <w:t>Вместе</w:t>
      </w:r>
      <w:r w:rsidR="002E1848" w:rsidRPr="000D64A2">
        <w:rPr>
          <w:sz w:val="28"/>
        </w:rPr>
        <w:t xml:space="preserve"> с проектом в соответствии с</w:t>
      </w:r>
      <w:r w:rsidR="00276E12" w:rsidRPr="000D64A2">
        <w:rPr>
          <w:sz w:val="28"/>
        </w:rPr>
        <w:t>о</w:t>
      </w:r>
      <w:r w:rsidR="007372FE">
        <w:rPr>
          <w:sz w:val="28"/>
        </w:rPr>
        <w:t xml:space="preserve"> </w:t>
      </w:r>
      <w:r w:rsidR="003E72DE" w:rsidRPr="000D64A2">
        <w:rPr>
          <w:sz w:val="28"/>
        </w:rPr>
        <w:t>ст.184.2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3E72DE" w:rsidRPr="000D64A2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Основные направления бюджетной и налоговой политики</w:t>
      </w:r>
      <w:r w:rsidR="006F59AD" w:rsidRPr="000D64A2">
        <w:rPr>
          <w:sz w:val="28"/>
        </w:rPr>
        <w:t xml:space="preserve"> на 20</w:t>
      </w:r>
      <w:r w:rsidR="0026121A" w:rsidRPr="000D64A2">
        <w:rPr>
          <w:sz w:val="28"/>
        </w:rPr>
        <w:t>1</w:t>
      </w:r>
      <w:r w:rsidR="00D84988" w:rsidRPr="000D64A2">
        <w:rPr>
          <w:sz w:val="28"/>
        </w:rPr>
        <w:t>5</w:t>
      </w:r>
      <w:r w:rsidR="006F59AD" w:rsidRPr="000D64A2">
        <w:rPr>
          <w:sz w:val="28"/>
        </w:rPr>
        <w:t xml:space="preserve"> год</w:t>
      </w:r>
      <w:r w:rsidR="00F257A5" w:rsidRPr="000D64A2">
        <w:rPr>
          <w:sz w:val="28"/>
        </w:rPr>
        <w:t xml:space="preserve"> и плановый период 201</w:t>
      </w:r>
      <w:r w:rsidR="00D84988" w:rsidRPr="000D64A2">
        <w:rPr>
          <w:sz w:val="28"/>
        </w:rPr>
        <w:t>6</w:t>
      </w:r>
      <w:r w:rsidR="00F257A5" w:rsidRPr="000D64A2">
        <w:rPr>
          <w:sz w:val="28"/>
        </w:rPr>
        <w:t xml:space="preserve"> и 201</w:t>
      </w:r>
      <w:r w:rsidR="00D84988" w:rsidRPr="000D64A2">
        <w:rPr>
          <w:sz w:val="28"/>
        </w:rPr>
        <w:t>7</w:t>
      </w:r>
      <w:r w:rsidR="00512C22" w:rsidRPr="000D64A2">
        <w:rPr>
          <w:sz w:val="28"/>
        </w:rPr>
        <w:t xml:space="preserve"> годов</w:t>
      </w:r>
      <w:r w:rsidRPr="000D64A2">
        <w:rPr>
          <w:sz w:val="28"/>
        </w:rPr>
        <w:t>;</w:t>
      </w:r>
    </w:p>
    <w:p w:rsidR="00D2455B" w:rsidRPr="000D64A2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Ожидаемые итоги социально-экономического развития муниципального образования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за 201</w:t>
      </w:r>
      <w:r w:rsidR="00D84988" w:rsidRPr="000D64A2">
        <w:rPr>
          <w:sz w:val="28"/>
        </w:rPr>
        <w:t>4</w:t>
      </w:r>
      <w:r w:rsidRPr="000D64A2">
        <w:rPr>
          <w:sz w:val="28"/>
        </w:rPr>
        <w:t xml:space="preserve"> год;</w:t>
      </w:r>
    </w:p>
    <w:p w:rsidR="00D2455B" w:rsidRPr="000D64A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Прогноз социально-экономического развития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на 201</w:t>
      </w:r>
      <w:r w:rsidR="00D84988" w:rsidRPr="000D64A2">
        <w:rPr>
          <w:sz w:val="28"/>
        </w:rPr>
        <w:t>4</w:t>
      </w:r>
      <w:r w:rsidRPr="000D64A2">
        <w:rPr>
          <w:sz w:val="28"/>
        </w:rPr>
        <w:t>-201</w:t>
      </w:r>
      <w:r w:rsidR="00D84988" w:rsidRPr="000D64A2">
        <w:rPr>
          <w:sz w:val="28"/>
        </w:rPr>
        <w:t>7</w:t>
      </w:r>
      <w:r w:rsidRPr="000D64A2">
        <w:rPr>
          <w:sz w:val="28"/>
        </w:rPr>
        <w:t xml:space="preserve"> годы;</w:t>
      </w:r>
    </w:p>
    <w:p w:rsidR="002A3C35" w:rsidRPr="000D64A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Пояснительная записка к прогнозу социально-экономического развития;</w:t>
      </w:r>
    </w:p>
    <w:p w:rsidR="00D2455B" w:rsidRPr="000D64A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Оценка ожидаемого исполнения бюджета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 xml:space="preserve">» </w:t>
      </w:r>
      <w:r w:rsidR="001D066B" w:rsidRPr="000D64A2">
        <w:rPr>
          <w:sz w:val="28"/>
        </w:rPr>
        <w:t>в</w:t>
      </w:r>
      <w:r w:rsidRPr="000D64A2">
        <w:rPr>
          <w:sz w:val="28"/>
        </w:rPr>
        <w:t xml:space="preserve"> 201</w:t>
      </w:r>
      <w:r w:rsidR="00D84988" w:rsidRPr="000D64A2">
        <w:rPr>
          <w:sz w:val="28"/>
        </w:rPr>
        <w:t>4</w:t>
      </w:r>
      <w:r w:rsidRPr="000D64A2">
        <w:rPr>
          <w:sz w:val="28"/>
        </w:rPr>
        <w:t xml:space="preserve"> год</w:t>
      </w:r>
      <w:r w:rsidR="001D066B" w:rsidRPr="000D64A2">
        <w:rPr>
          <w:sz w:val="28"/>
        </w:rPr>
        <w:t>у</w:t>
      </w:r>
      <w:r w:rsidRPr="000D64A2">
        <w:rPr>
          <w:sz w:val="28"/>
        </w:rPr>
        <w:t>;</w:t>
      </w:r>
    </w:p>
    <w:p w:rsidR="00D2455B" w:rsidRPr="000D64A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</w:t>
      </w:r>
      <w:r w:rsidR="00D2455B" w:rsidRPr="000D64A2">
        <w:rPr>
          <w:sz w:val="28"/>
        </w:rPr>
        <w:t>роект решения Думы МО «</w:t>
      </w:r>
      <w:r w:rsidR="00477B72" w:rsidRPr="000D64A2">
        <w:rPr>
          <w:sz w:val="28"/>
        </w:rPr>
        <w:t>Половинка</w:t>
      </w:r>
      <w:r w:rsidR="00D2455B" w:rsidRPr="000D64A2">
        <w:rPr>
          <w:sz w:val="28"/>
        </w:rPr>
        <w:t>» «О бюджете на 201</w:t>
      </w:r>
      <w:r w:rsidR="00D84988" w:rsidRPr="000D64A2">
        <w:rPr>
          <w:sz w:val="28"/>
        </w:rPr>
        <w:t>5</w:t>
      </w:r>
      <w:r w:rsidR="00D2455B" w:rsidRPr="000D64A2">
        <w:rPr>
          <w:sz w:val="28"/>
        </w:rPr>
        <w:t xml:space="preserve"> год и плановый период 201</w:t>
      </w:r>
      <w:r w:rsidR="00D84988" w:rsidRPr="000D64A2">
        <w:rPr>
          <w:sz w:val="28"/>
        </w:rPr>
        <w:t>6</w:t>
      </w:r>
      <w:r w:rsidR="00D2455B" w:rsidRPr="000D64A2">
        <w:rPr>
          <w:sz w:val="28"/>
        </w:rPr>
        <w:t xml:space="preserve"> и 201</w:t>
      </w:r>
      <w:r w:rsidR="00D84988" w:rsidRPr="000D64A2">
        <w:rPr>
          <w:sz w:val="28"/>
        </w:rPr>
        <w:t>7</w:t>
      </w:r>
      <w:r w:rsidR="00D2455B" w:rsidRPr="000D64A2">
        <w:rPr>
          <w:sz w:val="28"/>
        </w:rPr>
        <w:t xml:space="preserve"> годов»</w:t>
      </w:r>
      <w:r w:rsidRPr="000D64A2">
        <w:rPr>
          <w:sz w:val="28"/>
        </w:rPr>
        <w:t xml:space="preserve"> и пояснительная записка к нему;</w:t>
      </w:r>
    </w:p>
    <w:p w:rsidR="002A3C35" w:rsidRPr="000D64A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Реестр расходных обязательств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на 2015 год и плановый период 2016-2017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0D64A2">
        <w:rPr>
          <w:sz w:val="28"/>
        </w:rPr>
        <w:t>Перечень</w:t>
      </w:r>
      <w:r w:rsidR="00B842F8" w:rsidRPr="000D64A2">
        <w:rPr>
          <w:sz w:val="28"/>
        </w:rPr>
        <w:t xml:space="preserve"> представленных</w:t>
      </w:r>
      <w:r w:rsidRPr="000D64A2">
        <w:rPr>
          <w:sz w:val="28"/>
        </w:rPr>
        <w:t xml:space="preserve"> документов и материалов</w:t>
      </w:r>
      <w:r w:rsidR="008667E9">
        <w:rPr>
          <w:sz w:val="28"/>
        </w:rPr>
        <w:t xml:space="preserve"> </w:t>
      </w:r>
      <w:r w:rsidR="003C4676" w:rsidRPr="000D64A2">
        <w:rPr>
          <w:sz w:val="28"/>
        </w:rPr>
        <w:t>в целом соответствуют требованиям бюджетного законодательства.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477B72" w:rsidRPr="000D64A2">
        <w:rPr>
          <w:rFonts w:ascii="Times New Roman" w:hAnsi="Times New Roman" w:cs="Times New Roman"/>
          <w:snapToGrid w:val="0"/>
          <w:sz w:val="28"/>
        </w:rPr>
        <w:t>Половинка</w:t>
      </w:r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5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6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-201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7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477B72" w:rsidRPr="000D64A2">
        <w:rPr>
          <w:rFonts w:ascii="Times New Roman" w:hAnsi="Times New Roman" w:cs="Times New Roman"/>
          <w:snapToGrid w:val="0"/>
          <w:sz w:val="28"/>
        </w:rPr>
        <w:t>Половинка</w:t>
      </w:r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203FBD" w:rsidRPr="000D64A2">
        <w:rPr>
          <w:rFonts w:ascii="Times New Roman" w:hAnsi="Times New Roman" w:cs="Times New Roman"/>
          <w:snapToGrid w:val="0"/>
          <w:sz w:val="28"/>
        </w:rPr>
        <w:t>1</w:t>
      </w:r>
      <w:r w:rsidR="000D64A2" w:rsidRPr="000D64A2">
        <w:rPr>
          <w:rFonts w:ascii="Times New Roman" w:hAnsi="Times New Roman" w:cs="Times New Roman"/>
          <w:snapToGrid w:val="0"/>
          <w:sz w:val="28"/>
        </w:rPr>
        <w:t>3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</w:t>
      </w:r>
      <w:r w:rsidR="000D64A2" w:rsidRPr="000D64A2">
        <w:rPr>
          <w:rFonts w:ascii="Times New Roman" w:hAnsi="Times New Roman" w:cs="Times New Roman"/>
          <w:snapToGrid w:val="0"/>
          <w:sz w:val="28"/>
        </w:rPr>
        <w:t>11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4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0D64A2" w:rsidRPr="000D64A2">
        <w:rPr>
          <w:rFonts w:ascii="Times New Roman" w:hAnsi="Times New Roman" w:cs="Times New Roman"/>
          <w:snapToGrid w:val="0"/>
          <w:sz w:val="28"/>
        </w:rPr>
        <w:t>84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477B72">
        <w:rPr>
          <w:sz w:val="28"/>
        </w:rPr>
        <w:t>Половинка</w:t>
      </w:r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>в отдельной графе показателей Прогноза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социально-экономического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развития муниципального</w:t>
      </w:r>
      <w:r w:rsidR="00D2455B">
        <w:rPr>
          <w:sz w:val="28"/>
        </w:rPr>
        <w:t xml:space="preserve"> образования «</w:t>
      </w:r>
      <w:r w:rsidR="00477B72">
        <w:rPr>
          <w:sz w:val="28"/>
        </w:rPr>
        <w:t>Половинка</w:t>
      </w:r>
      <w:r w:rsidR="00D2455B">
        <w:rPr>
          <w:sz w:val="28"/>
        </w:rPr>
        <w:t xml:space="preserve">» </w:t>
      </w:r>
      <w:r w:rsidR="00D2455B" w:rsidRPr="000D64A2">
        <w:rPr>
          <w:sz w:val="28"/>
        </w:rPr>
        <w:t xml:space="preserve">на </w:t>
      </w:r>
      <w:r w:rsidR="000D64A2" w:rsidRPr="000D64A2">
        <w:rPr>
          <w:sz w:val="28"/>
        </w:rPr>
        <w:t>2012</w:t>
      </w:r>
      <w:r w:rsidR="00D2455B" w:rsidRPr="000D64A2">
        <w:rPr>
          <w:sz w:val="28"/>
        </w:rPr>
        <w:t>-201</w:t>
      </w:r>
      <w:r w:rsidR="002A3C35" w:rsidRPr="000D64A2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812EE4" w:rsidRPr="00812EE4">
        <w:rPr>
          <w:sz w:val="28"/>
        </w:rPr>
        <w:t xml:space="preserve"> </w:t>
      </w:r>
      <w:r w:rsidR="00805868">
        <w:rPr>
          <w:sz w:val="28"/>
        </w:rPr>
        <w:t>и ст.2</w:t>
      </w:r>
      <w:r w:rsidR="00203FBD">
        <w:rPr>
          <w:sz w:val="28"/>
        </w:rPr>
        <w:t>2</w:t>
      </w:r>
      <w:r w:rsidR="00812EE4" w:rsidRPr="00812EE4">
        <w:rPr>
          <w:sz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r w:rsidR="00477B72">
        <w:rPr>
          <w:sz w:val="28"/>
        </w:rPr>
        <w:t>Половинка</w:t>
      </w:r>
      <w:r w:rsidR="00DD05E1">
        <w:rPr>
          <w:sz w:val="28"/>
        </w:rPr>
        <w:t>, однако не представлены</w:t>
      </w:r>
      <w:r w:rsidR="00812EE4" w:rsidRPr="00812EE4">
        <w:rPr>
          <w:sz w:val="28"/>
        </w:rPr>
        <w:t xml:space="preserve"> </w:t>
      </w:r>
      <w:r w:rsidR="00DD05E1">
        <w:rPr>
          <w:sz w:val="28"/>
          <w:szCs w:val="28"/>
        </w:rPr>
        <w:t>предварительные итоги социально-</w:t>
      </w:r>
      <w:r w:rsidR="00DD05E1">
        <w:rPr>
          <w:sz w:val="28"/>
          <w:szCs w:val="28"/>
        </w:rPr>
        <w:lastRenderedPageBreak/>
        <w:t>экономического развития МО «</w:t>
      </w:r>
      <w:r w:rsidR="00477B72">
        <w:rPr>
          <w:sz w:val="28"/>
          <w:szCs w:val="28"/>
        </w:rPr>
        <w:t>Половинка</w:t>
      </w:r>
      <w:r w:rsidR="00DD05E1">
        <w:rPr>
          <w:sz w:val="28"/>
          <w:szCs w:val="28"/>
        </w:rPr>
        <w:t>» за истекший период текущего финансового года</w:t>
      </w:r>
      <w:r w:rsidR="00C02B99" w:rsidRPr="00B24488">
        <w:rPr>
          <w:sz w:val="28"/>
        </w:rPr>
        <w:t xml:space="preserve">. </w:t>
      </w:r>
    </w:p>
    <w:p w:rsidR="002C1899" w:rsidRPr="000D64A2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203FBD">
        <w:rPr>
          <w:snapToGrid w:val="0"/>
          <w:sz w:val="28"/>
          <w:szCs w:val="28"/>
        </w:rPr>
        <w:t>МО «</w:t>
      </w:r>
      <w:r w:rsidR="00477B72">
        <w:rPr>
          <w:snapToGrid w:val="0"/>
          <w:sz w:val="28"/>
          <w:szCs w:val="28"/>
        </w:rPr>
        <w:t>Половинка</w:t>
      </w:r>
      <w:r w:rsidR="000952A3" w:rsidRPr="00203FBD">
        <w:rPr>
          <w:snapToGrid w:val="0"/>
          <w:sz w:val="28"/>
          <w:szCs w:val="28"/>
        </w:rPr>
        <w:t xml:space="preserve">» </w:t>
      </w:r>
      <w:r w:rsidR="00203FBD" w:rsidRPr="00203FBD">
        <w:rPr>
          <w:snapToGrid w:val="0"/>
          <w:sz w:val="28"/>
          <w:szCs w:val="28"/>
        </w:rPr>
        <w:t xml:space="preserve"> на 2014-2017</w:t>
      </w:r>
      <w:r w:rsidR="00C02B99" w:rsidRPr="00203FBD">
        <w:rPr>
          <w:snapToGrid w:val="0"/>
          <w:sz w:val="28"/>
          <w:szCs w:val="28"/>
        </w:rPr>
        <w:t>год</w:t>
      </w:r>
      <w:r w:rsidR="00203FBD" w:rsidRPr="00203FBD">
        <w:rPr>
          <w:snapToGrid w:val="0"/>
          <w:sz w:val="28"/>
          <w:szCs w:val="28"/>
        </w:rPr>
        <w:t>ы</w:t>
      </w:r>
      <w:r w:rsidR="00812EE4" w:rsidRPr="00812EE4">
        <w:rPr>
          <w:snapToGrid w:val="0"/>
          <w:sz w:val="28"/>
          <w:szCs w:val="28"/>
        </w:rPr>
        <w:t xml:space="preserve"> </w:t>
      </w:r>
      <w:r w:rsidR="000952A3" w:rsidRPr="000D64A2">
        <w:rPr>
          <w:snapToGrid w:val="0"/>
          <w:sz w:val="28"/>
          <w:szCs w:val="28"/>
        </w:rPr>
        <w:t>утвержден</w:t>
      </w:r>
      <w:r w:rsidRPr="000D64A2">
        <w:rPr>
          <w:snapToGrid w:val="0"/>
          <w:sz w:val="28"/>
          <w:szCs w:val="28"/>
        </w:rPr>
        <w:t xml:space="preserve"> подписью</w:t>
      </w:r>
      <w:r w:rsidR="00812EE4"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>главы</w:t>
      </w:r>
      <w:r w:rsidR="000952A3" w:rsidRPr="000D64A2">
        <w:rPr>
          <w:snapToGrid w:val="0"/>
          <w:sz w:val="28"/>
          <w:szCs w:val="28"/>
        </w:rPr>
        <w:t xml:space="preserve"> администрации МО «</w:t>
      </w:r>
      <w:r w:rsidR="00477B72" w:rsidRPr="000D64A2">
        <w:rPr>
          <w:snapToGrid w:val="0"/>
          <w:sz w:val="28"/>
          <w:szCs w:val="28"/>
        </w:rPr>
        <w:t>Половинка</w:t>
      </w:r>
      <w:r w:rsidR="000952A3" w:rsidRPr="000D64A2">
        <w:rPr>
          <w:snapToGrid w:val="0"/>
          <w:sz w:val="28"/>
          <w:szCs w:val="28"/>
        </w:rPr>
        <w:t>»</w:t>
      </w:r>
      <w:r w:rsidRPr="000D64A2">
        <w:rPr>
          <w:snapToGrid w:val="0"/>
          <w:sz w:val="28"/>
          <w:szCs w:val="28"/>
        </w:rPr>
        <w:t xml:space="preserve"> при этом в нарушение п. 3 ст.173 БК РФ </w:t>
      </w:r>
      <w:r w:rsidR="005E1272" w:rsidRPr="000D64A2">
        <w:rPr>
          <w:snapToGrid w:val="0"/>
          <w:sz w:val="28"/>
          <w:szCs w:val="28"/>
        </w:rPr>
        <w:t>не представлен</w:t>
      </w:r>
      <w:r w:rsidRPr="000D64A2">
        <w:rPr>
          <w:snapToGrid w:val="0"/>
          <w:sz w:val="28"/>
          <w:szCs w:val="28"/>
        </w:rPr>
        <w:t xml:space="preserve"> документ местной</w:t>
      </w:r>
      <w:r w:rsidR="00812EE4"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 xml:space="preserve"> администрации одобряющий данный прогноз</w:t>
      </w:r>
      <w:r w:rsidR="00C02B99" w:rsidRPr="000D64A2">
        <w:rPr>
          <w:snapToGrid w:val="0"/>
          <w:sz w:val="28"/>
          <w:szCs w:val="28"/>
        </w:rPr>
        <w:t>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477B72">
        <w:rPr>
          <w:b/>
          <w:sz w:val="28"/>
        </w:rPr>
        <w:t>Половинка</w:t>
      </w:r>
      <w:r w:rsidR="000952A3">
        <w:rPr>
          <w:b/>
          <w:sz w:val="28"/>
        </w:rPr>
        <w:t>»</w:t>
      </w:r>
    </w:p>
    <w:p w:rsidR="00806B84" w:rsidRDefault="00806B84" w:rsidP="002C1899">
      <w:pPr>
        <w:jc w:val="center"/>
        <w:rPr>
          <w:b/>
          <w:sz w:val="28"/>
        </w:rPr>
      </w:pP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477B72">
        <w:rPr>
          <w:sz w:val="28"/>
        </w:rPr>
        <w:t>Половинка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t>- Федеральный закон от 04.10.2014г.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№283-ФЗ «О внесении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4E190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7655C9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655C9">
        <w:rPr>
          <w:sz w:val="28"/>
          <w:szCs w:val="28"/>
        </w:rPr>
        <w:t>- Закон Иркутской области от 22.10.2013г. №74-ОЗ «О межбюджетных трансфертах</w:t>
      </w:r>
      <w:r w:rsidR="00812EE4" w:rsidRPr="00812EE4">
        <w:rPr>
          <w:sz w:val="28"/>
          <w:szCs w:val="28"/>
        </w:rPr>
        <w:t xml:space="preserve"> </w:t>
      </w:r>
      <w:r w:rsidRPr="007655C9">
        <w:rPr>
          <w:sz w:val="28"/>
          <w:szCs w:val="28"/>
        </w:rPr>
        <w:t xml:space="preserve"> и </w:t>
      </w:r>
      <w:r w:rsidR="00812EE4" w:rsidRPr="00812EE4">
        <w:rPr>
          <w:sz w:val="28"/>
          <w:szCs w:val="28"/>
        </w:rPr>
        <w:t xml:space="preserve"> </w:t>
      </w:r>
      <w:r w:rsidRPr="007655C9">
        <w:rPr>
          <w:sz w:val="28"/>
          <w:szCs w:val="28"/>
        </w:rPr>
        <w:t>нормативах отчислений доходов в местные бюджеты» (ред. от 14.01.2014г.;</w:t>
      </w:r>
    </w:p>
    <w:p w:rsidR="00153684" w:rsidRPr="000D64A2" w:rsidRDefault="000D64A2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53684" w:rsidRPr="000D64A2">
        <w:rPr>
          <w:sz w:val="28"/>
        </w:rPr>
        <w:t>П</w:t>
      </w:r>
      <w:r w:rsidR="00715F7F" w:rsidRPr="000D64A2">
        <w:rPr>
          <w:sz w:val="28"/>
        </w:rPr>
        <w:t>оложение о бюджетном процессе в МО «</w:t>
      </w:r>
      <w:r w:rsidR="00477B72" w:rsidRPr="000D64A2">
        <w:rPr>
          <w:sz w:val="28"/>
        </w:rPr>
        <w:t>Половинка</w:t>
      </w:r>
      <w:r w:rsidR="00153684" w:rsidRPr="000D64A2">
        <w:rPr>
          <w:sz w:val="28"/>
        </w:rPr>
        <w:t xml:space="preserve">», утвержденное </w:t>
      </w:r>
      <w:r w:rsidRPr="000D64A2">
        <w:rPr>
          <w:sz w:val="28"/>
        </w:rPr>
        <w:t xml:space="preserve">решением Думы МО «Половинка» </w:t>
      </w:r>
      <w:r w:rsidRPr="000D64A2">
        <w:rPr>
          <w:sz w:val="28"/>
          <w:szCs w:val="28"/>
        </w:rPr>
        <w:t>от 18.06.2009г. №18</w:t>
      </w:r>
      <w:r w:rsidR="00812EE4" w:rsidRPr="00812EE4">
        <w:rPr>
          <w:sz w:val="28"/>
          <w:szCs w:val="28"/>
        </w:rPr>
        <w:t xml:space="preserve"> </w:t>
      </w:r>
      <w:r w:rsidRPr="000D64A2">
        <w:rPr>
          <w:sz w:val="28"/>
          <w:szCs w:val="28"/>
        </w:rPr>
        <w:t xml:space="preserve"> (в ред. решения Думы МО «Половинка» от 21.12.2012 №109а)</w:t>
      </w:r>
      <w:r w:rsidR="003E32AA" w:rsidRPr="000D64A2">
        <w:rPr>
          <w:sz w:val="28"/>
        </w:rPr>
        <w:t>;</w:t>
      </w:r>
    </w:p>
    <w:p w:rsidR="00806B84" w:rsidRPr="007655C9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7655C9">
        <w:rPr>
          <w:sz w:val="28"/>
        </w:rPr>
        <w:t xml:space="preserve">- </w:t>
      </w:r>
      <w:r w:rsidR="00806B84" w:rsidRPr="007655C9">
        <w:rPr>
          <w:sz w:val="28"/>
        </w:rPr>
        <w:t xml:space="preserve"> Прогноз социально-экономического развития МО «</w:t>
      </w:r>
      <w:r w:rsidR="00477B72">
        <w:rPr>
          <w:sz w:val="28"/>
        </w:rPr>
        <w:t>Половинка</w:t>
      </w:r>
      <w:r w:rsidR="00806B84" w:rsidRPr="007655C9">
        <w:rPr>
          <w:sz w:val="28"/>
        </w:rPr>
        <w:t>» на 2014-2017 годы;</w:t>
      </w:r>
    </w:p>
    <w:p w:rsidR="00C02B99" w:rsidRPr="007655C9" w:rsidRDefault="00806B84" w:rsidP="001B6FB5">
      <w:pPr>
        <w:ind w:firstLine="708"/>
        <w:jc w:val="both"/>
        <w:rPr>
          <w:b/>
          <w:sz w:val="28"/>
        </w:rPr>
      </w:pPr>
      <w:r w:rsidRPr="000D64A2">
        <w:rPr>
          <w:snapToGrid w:val="0"/>
          <w:sz w:val="28"/>
        </w:rPr>
        <w:t>- Основные направления бюджетной и налоговой политики МО «</w:t>
      </w:r>
      <w:r w:rsidR="00477B72" w:rsidRPr="000D64A2">
        <w:rPr>
          <w:snapToGrid w:val="0"/>
          <w:sz w:val="28"/>
        </w:rPr>
        <w:t>Половинка</w:t>
      </w:r>
      <w:r w:rsidRPr="000D64A2">
        <w:rPr>
          <w:snapToGrid w:val="0"/>
          <w:sz w:val="28"/>
        </w:rPr>
        <w:t>» на 2015 год и плановый период 2016-2017 годы»</w:t>
      </w:r>
      <w:r w:rsidR="00812EE4" w:rsidRPr="00812EE4">
        <w:rPr>
          <w:snapToGrid w:val="0"/>
          <w:sz w:val="28"/>
        </w:rPr>
        <w:t xml:space="preserve"> </w:t>
      </w:r>
      <w:r w:rsidRPr="000D64A2">
        <w:rPr>
          <w:snapToGrid w:val="0"/>
          <w:sz w:val="28"/>
        </w:rPr>
        <w:t xml:space="preserve"> утвержденные  </w:t>
      </w:r>
      <w:r w:rsidR="000D64A2" w:rsidRPr="000D64A2">
        <w:rPr>
          <w:snapToGrid w:val="0"/>
          <w:sz w:val="28"/>
        </w:rPr>
        <w:t xml:space="preserve"> Постановлением главы</w:t>
      </w:r>
      <w:r w:rsidR="000D64A2">
        <w:rPr>
          <w:snapToGrid w:val="0"/>
          <w:sz w:val="28"/>
        </w:rPr>
        <w:t xml:space="preserve"> администрации</w:t>
      </w:r>
      <w:r w:rsidR="00812EE4" w:rsidRPr="00812EE4">
        <w:rPr>
          <w:snapToGrid w:val="0"/>
          <w:sz w:val="28"/>
        </w:rPr>
        <w:t xml:space="preserve"> </w:t>
      </w:r>
      <w:r w:rsidR="000D64A2" w:rsidRPr="000D64A2">
        <w:rPr>
          <w:snapToGrid w:val="0"/>
          <w:sz w:val="28"/>
        </w:rPr>
        <w:t xml:space="preserve"> МО «Половинка» от 13.11.2014г. №84</w:t>
      </w:r>
      <w:r w:rsidR="00F86E60">
        <w:rPr>
          <w:snapToGrid w:val="0"/>
          <w:sz w:val="28"/>
        </w:rPr>
        <w:t>.</w:t>
      </w:r>
    </w:p>
    <w:p w:rsidR="000D64A2" w:rsidRDefault="000D64A2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7655C9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477B72">
        <w:rPr>
          <w:bCs/>
          <w:sz w:val="28"/>
          <w:szCs w:val="28"/>
        </w:rPr>
        <w:t>Половинка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Pr="00FC4F11">
        <w:rPr>
          <w:sz w:val="28"/>
        </w:rPr>
        <w:t>, утвержденные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постановлением </w:t>
      </w:r>
      <w:r w:rsidR="00715F7F" w:rsidRPr="007655C9">
        <w:rPr>
          <w:sz w:val="28"/>
        </w:rPr>
        <w:t xml:space="preserve">главы администрации </w:t>
      </w:r>
      <w:r w:rsidR="00812EE4" w:rsidRPr="00812EE4">
        <w:rPr>
          <w:sz w:val="28"/>
        </w:rPr>
        <w:t xml:space="preserve"> </w:t>
      </w:r>
      <w:r w:rsidR="00715F7F" w:rsidRPr="007655C9">
        <w:rPr>
          <w:sz w:val="28"/>
        </w:rPr>
        <w:t>МО «</w:t>
      </w:r>
      <w:r w:rsidR="00477B72">
        <w:rPr>
          <w:sz w:val="28"/>
        </w:rPr>
        <w:t>Половинка</w:t>
      </w:r>
      <w:r w:rsidR="00715F7F" w:rsidRPr="007655C9">
        <w:rPr>
          <w:sz w:val="28"/>
        </w:rPr>
        <w:t>»</w:t>
      </w:r>
      <w:r w:rsidR="00812EE4" w:rsidRPr="00812EE4">
        <w:rPr>
          <w:sz w:val="28"/>
        </w:rPr>
        <w:t xml:space="preserve"> </w:t>
      </w:r>
      <w:r w:rsidR="00715F7F" w:rsidRPr="007655C9">
        <w:rPr>
          <w:sz w:val="28"/>
        </w:rPr>
        <w:t xml:space="preserve"> </w:t>
      </w:r>
      <w:r w:rsidR="00121019" w:rsidRPr="00121019">
        <w:rPr>
          <w:snapToGrid w:val="0"/>
          <w:sz w:val="28"/>
        </w:rPr>
        <w:t xml:space="preserve">от 13.11.2014г. </w:t>
      </w:r>
      <w:r w:rsidR="00812EE4" w:rsidRPr="00812EE4">
        <w:rPr>
          <w:snapToGrid w:val="0"/>
          <w:sz w:val="28"/>
        </w:rPr>
        <w:t xml:space="preserve"> </w:t>
      </w:r>
      <w:r w:rsidR="00121019" w:rsidRPr="00121019">
        <w:rPr>
          <w:snapToGrid w:val="0"/>
          <w:sz w:val="28"/>
        </w:rPr>
        <w:t>№84</w:t>
      </w:r>
      <w:r w:rsidR="00812EE4" w:rsidRPr="00812EE4">
        <w:rPr>
          <w:snapToGrid w:val="0"/>
          <w:sz w:val="28"/>
        </w:rPr>
        <w:t xml:space="preserve"> </w:t>
      </w:r>
      <w:r w:rsidR="009E4D57" w:rsidRPr="007655C9">
        <w:rPr>
          <w:snapToGrid w:val="0"/>
          <w:sz w:val="28"/>
        </w:rPr>
        <w:t>подготовлены</w:t>
      </w:r>
      <w:r w:rsidR="000F6768" w:rsidRPr="007655C9">
        <w:rPr>
          <w:snapToGrid w:val="0"/>
          <w:sz w:val="28"/>
        </w:rPr>
        <w:t xml:space="preserve"> в соответствии </w:t>
      </w:r>
      <w:r w:rsidR="00533B80" w:rsidRPr="007655C9">
        <w:rPr>
          <w:snapToGrid w:val="0"/>
          <w:sz w:val="28"/>
        </w:rPr>
        <w:t xml:space="preserve">с </w:t>
      </w:r>
      <w:r w:rsidRPr="007655C9">
        <w:rPr>
          <w:sz w:val="28"/>
        </w:rPr>
        <w:t>Бюджетн</w:t>
      </w:r>
      <w:r w:rsidR="00533B80" w:rsidRPr="007655C9">
        <w:rPr>
          <w:sz w:val="28"/>
        </w:rPr>
        <w:t>ым</w:t>
      </w:r>
      <w:r w:rsidRPr="007655C9">
        <w:rPr>
          <w:sz w:val="28"/>
        </w:rPr>
        <w:t xml:space="preserve"> послани</w:t>
      </w:r>
      <w:r w:rsidR="00533B80" w:rsidRPr="007655C9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</w:t>
      </w:r>
      <w:r w:rsidR="00812EE4" w:rsidRPr="00812EE4">
        <w:rPr>
          <w:sz w:val="28"/>
        </w:rPr>
        <w:t xml:space="preserve"> </w:t>
      </w:r>
      <w:r w:rsidRPr="007655C9">
        <w:rPr>
          <w:sz w:val="28"/>
        </w:rPr>
        <w:t>и включают в себя как поставленные ранее задачи,  так и новые направления, в том числе:</w:t>
      </w:r>
    </w:p>
    <w:p w:rsidR="00BC7248" w:rsidRPr="00BC7248" w:rsidRDefault="00BC7248" w:rsidP="00CC146F">
      <w:pPr>
        <w:ind w:firstLine="708"/>
        <w:jc w:val="both"/>
        <w:rPr>
          <w:sz w:val="28"/>
          <w:szCs w:val="28"/>
        </w:rPr>
      </w:pPr>
      <w:r w:rsidRPr="00BC7248">
        <w:rPr>
          <w:sz w:val="28"/>
          <w:szCs w:val="28"/>
        </w:rPr>
        <w:lastRenderedPageBreak/>
        <w:t>-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образования;</w:t>
      </w:r>
    </w:p>
    <w:p w:rsidR="00BC7248" w:rsidRPr="007372FE" w:rsidRDefault="00BC7248" w:rsidP="00BC7248">
      <w:pPr>
        <w:ind w:firstLine="708"/>
        <w:jc w:val="both"/>
        <w:rPr>
          <w:sz w:val="28"/>
          <w:szCs w:val="28"/>
        </w:rPr>
      </w:pPr>
      <w:r w:rsidRPr="007372FE">
        <w:rPr>
          <w:sz w:val="28"/>
          <w:szCs w:val="28"/>
        </w:rPr>
        <w:t>- повышение результативности бюджетных расходов  и оптимизация управления бюджетными средствами на всех уровнях бюджетной системы, смещение акцентов бюджетного процесса от «управления бюджетными ресурсами (затратами)» на «управление результатами», применение метода «бюджетирования, ориентированного на результат»;</w:t>
      </w:r>
    </w:p>
    <w:p w:rsidR="00BC7248" w:rsidRDefault="00BC7248" w:rsidP="00BC7248">
      <w:pPr>
        <w:ind w:firstLine="708"/>
        <w:jc w:val="both"/>
        <w:rPr>
          <w:sz w:val="28"/>
          <w:szCs w:val="28"/>
        </w:rPr>
      </w:pPr>
      <w:r w:rsidRPr="007372FE">
        <w:rPr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</w:t>
      </w:r>
      <w:r>
        <w:rPr>
          <w:sz w:val="28"/>
          <w:szCs w:val="28"/>
        </w:rPr>
        <w:t xml:space="preserve"> достаточным уровнем финансирования расходных обязательств</w:t>
      </w:r>
      <w:r w:rsidR="00121019">
        <w:rPr>
          <w:sz w:val="28"/>
          <w:szCs w:val="28"/>
        </w:rPr>
        <w:t>;</w:t>
      </w:r>
    </w:p>
    <w:p w:rsidR="00121019" w:rsidRDefault="00121019" w:rsidP="00BC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реорганизация системы государственных и муниципальных унитарных предприятий и бюджетных учреждений  с целью снижения стоимости и повышения качества предоставления государственных и муниципальных услуг населению;</w:t>
      </w:r>
    </w:p>
    <w:p w:rsidR="00121019" w:rsidRDefault="00121019" w:rsidP="00BC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энергообеспечению  и повышению энергетической эффективности;</w:t>
      </w:r>
    </w:p>
    <w:p w:rsidR="00121019" w:rsidRDefault="007D18A9" w:rsidP="00BC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7D18A9" w:rsidRDefault="007D18A9" w:rsidP="00BC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большей прозрачности и открытости бюджета и бюджетного 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 для общества с использованием традиционных средств массовой информации;</w:t>
      </w:r>
    </w:p>
    <w:p w:rsidR="007D18A9" w:rsidRPr="00353323" w:rsidRDefault="007D18A9" w:rsidP="00BC724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усиление контроля за эффективным использованием бюджетных средств, а также применение мер ответственности за нарушение бюджетного законодательства. </w:t>
      </w: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 w:rsidR="00B24488"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C84D91">
        <w:rPr>
          <w:sz w:val="28"/>
          <w:szCs w:val="28"/>
        </w:rPr>
        <w:t>5857,30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C84D91">
        <w:rPr>
          <w:sz w:val="28"/>
          <w:szCs w:val="28"/>
        </w:rPr>
        <w:t>5255,20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C84D91">
        <w:rPr>
          <w:sz w:val="28"/>
          <w:szCs w:val="28"/>
        </w:rPr>
        <w:t>5887,405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C84D91">
        <w:rPr>
          <w:sz w:val="28"/>
          <w:szCs w:val="28"/>
        </w:rPr>
        <w:t>30,105</w:t>
      </w:r>
      <w:r>
        <w:rPr>
          <w:sz w:val="28"/>
          <w:szCs w:val="28"/>
        </w:rPr>
        <w:t xml:space="preserve"> тыс. руб. 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C41D84">
        <w:rPr>
          <w:sz w:val="28"/>
          <w:szCs w:val="28"/>
        </w:rPr>
        <w:t>6595,60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C41D84">
        <w:rPr>
          <w:sz w:val="28"/>
          <w:szCs w:val="28"/>
        </w:rPr>
        <w:t>7021,80</w:t>
      </w:r>
      <w:r>
        <w:rPr>
          <w:sz w:val="28"/>
          <w:szCs w:val="28"/>
        </w:rPr>
        <w:t xml:space="preserve"> тыс.</w:t>
      </w:r>
      <w:r w:rsidR="001106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C41D84">
        <w:rPr>
          <w:sz w:val="28"/>
          <w:szCs w:val="28"/>
        </w:rPr>
        <w:t>6630,220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C41D84">
        <w:rPr>
          <w:sz w:val="28"/>
          <w:szCs w:val="28"/>
        </w:rPr>
        <w:t>7054,275</w:t>
      </w:r>
      <w:r w:rsidR="00756D20"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C41D84">
        <w:rPr>
          <w:sz w:val="28"/>
          <w:szCs w:val="28"/>
        </w:rPr>
        <w:t>34,62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11066B">
        <w:rPr>
          <w:sz w:val="28"/>
          <w:szCs w:val="28"/>
        </w:rPr>
        <w:t>32,475</w:t>
      </w:r>
      <w:r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C41D84">
        <w:rPr>
          <w:sz w:val="28"/>
          <w:szCs w:val="28"/>
        </w:rPr>
        <w:t>1</w:t>
      </w:r>
      <w:r w:rsidR="00137BB5">
        <w:rPr>
          <w:sz w:val="28"/>
          <w:szCs w:val="28"/>
        </w:rPr>
        <w:t>5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137BB5">
        <w:rPr>
          <w:sz w:val="28"/>
          <w:szCs w:val="28"/>
        </w:rPr>
        <w:t>1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477B72">
        <w:rPr>
          <w:sz w:val="28"/>
          <w:szCs w:val="28"/>
        </w:rPr>
        <w:t>Половинка</w:t>
      </w:r>
      <w:r w:rsidRPr="00B95586">
        <w:rPr>
          <w:sz w:val="28"/>
          <w:szCs w:val="28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4F39D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1C0F34" w:rsidRDefault="00A075A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7059,66</w:t>
            </w:r>
          </w:p>
        </w:tc>
        <w:tc>
          <w:tcPr>
            <w:tcW w:w="1701" w:type="dxa"/>
            <w:vAlign w:val="center"/>
          </w:tcPr>
          <w:p w:rsidR="00E86D2A" w:rsidRPr="00E9199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6624,10</w:t>
            </w:r>
          </w:p>
        </w:tc>
        <w:tc>
          <w:tcPr>
            <w:tcW w:w="1276" w:type="dxa"/>
            <w:vAlign w:val="center"/>
          </w:tcPr>
          <w:p w:rsidR="00E86D2A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5857,30</w:t>
            </w:r>
          </w:p>
        </w:tc>
        <w:tc>
          <w:tcPr>
            <w:tcW w:w="1559" w:type="dxa"/>
            <w:vAlign w:val="center"/>
          </w:tcPr>
          <w:p w:rsidR="00E86D2A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6595,60</w:t>
            </w:r>
          </w:p>
        </w:tc>
        <w:tc>
          <w:tcPr>
            <w:tcW w:w="2126" w:type="dxa"/>
            <w:vAlign w:val="center"/>
          </w:tcPr>
          <w:p w:rsidR="00E86D2A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7021,80</w:t>
            </w:r>
          </w:p>
        </w:tc>
      </w:tr>
      <w:tr w:rsidR="005B7393" w:rsidRPr="004F39DE" w:rsidTr="005B7393">
        <w:trPr>
          <w:trHeight w:val="645"/>
        </w:trPr>
        <w:tc>
          <w:tcPr>
            <w:tcW w:w="1101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5B7393" w:rsidRPr="001C0F34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7393" w:rsidRPr="00A075A5" w:rsidRDefault="00A075A5" w:rsidP="005B7393">
            <w:pPr>
              <w:jc w:val="center"/>
              <w:rPr>
                <w:color w:val="000000"/>
                <w:sz w:val="20"/>
              </w:rPr>
            </w:pPr>
            <w:r w:rsidRPr="00A075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6,16</w:t>
            </w:r>
          </w:p>
        </w:tc>
        <w:tc>
          <w:tcPr>
            <w:tcW w:w="1276" w:type="dxa"/>
            <w:vAlign w:val="center"/>
          </w:tcPr>
          <w:p w:rsidR="005B7393" w:rsidRPr="00A075A5" w:rsidRDefault="00104E0D" w:rsidP="005B7393">
            <w:pPr>
              <w:jc w:val="center"/>
              <w:rPr>
                <w:color w:val="000000"/>
                <w:sz w:val="20"/>
              </w:rPr>
            </w:pPr>
            <w:r w:rsidRPr="00A075A5">
              <w:rPr>
                <w:color w:val="000000"/>
                <w:sz w:val="20"/>
              </w:rPr>
              <w:t>-11,58</w:t>
            </w:r>
          </w:p>
        </w:tc>
        <w:tc>
          <w:tcPr>
            <w:tcW w:w="1559" w:type="dxa"/>
            <w:vAlign w:val="center"/>
          </w:tcPr>
          <w:p w:rsidR="005B7393" w:rsidRDefault="00104E0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12,60</w:t>
            </w:r>
          </w:p>
        </w:tc>
        <w:tc>
          <w:tcPr>
            <w:tcW w:w="2126" w:type="dxa"/>
            <w:vAlign w:val="center"/>
          </w:tcPr>
          <w:p w:rsidR="005B7393" w:rsidRDefault="00104E0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6,46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E86D2A" w:rsidRPr="001C0F34" w:rsidRDefault="00A075A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7114,01</w:t>
            </w:r>
          </w:p>
        </w:tc>
        <w:tc>
          <w:tcPr>
            <w:tcW w:w="1701" w:type="dxa"/>
            <w:vAlign w:val="center"/>
          </w:tcPr>
          <w:p w:rsidR="00E86D2A" w:rsidRPr="00A075A5" w:rsidRDefault="00C41D84" w:rsidP="00DF311F">
            <w:pPr>
              <w:jc w:val="center"/>
              <w:rPr>
                <w:sz w:val="20"/>
              </w:rPr>
            </w:pPr>
            <w:r w:rsidRPr="00A075A5">
              <w:rPr>
                <w:sz w:val="20"/>
              </w:rPr>
              <w:t>6669,505</w:t>
            </w:r>
          </w:p>
        </w:tc>
        <w:tc>
          <w:tcPr>
            <w:tcW w:w="1276" w:type="dxa"/>
            <w:vAlign w:val="center"/>
          </w:tcPr>
          <w:p w:rsidR="00E86D2A" w:rsidRPr="00A075A5" w:rsidRDefault="00C41D84" w:rsidP="00DF311F">
            <w:pPr>
              <w:jc w:val="center"/>
              <w:rPr>
                <w:sz w:val="20"/>
              </w:rPr>
            </w:pPr>
            <w:r w:rsidRPr="00A075A5">
              <w:rPr>
                <w:sz w:val="20"/>
              </w:rPr>
              <w:t>5887,405</w:t>
            </w:r>
          </w:p>
        </w:tc>
        <w:tc>
          <w:tcPr>
            <w:tcW w:w="1559" w:type="dxa"/>
            <w:vAlign w:val="center"/>
          </w:tcPr>
          <w:p w:rsidR="00E86D2A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6630,22</w:t>
            </w:r>
          </w:p>
        </w:tc>
        <w:tc>
          <w:tcPr>
            <w:tcW w:w="2126" w:type="dxa"/>
            <w:vAlign w:val="center"/>
          </w:tcPr>
          <w:p w:rsidR="00E86D2A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7054,275</w:t>
            </w:r>
          </w:p>
        </w:tc>
      </w:tr>
      <w:tr w:rsidR="005B7393" w:rsidRPr="004F39DE" w:rsidTr="005B7393">
        <w:trPr>
          <w:trHeight w:val="645"/>
        </w:trPr>
        <w:tc>
          <w:tcPr>
            <w:tcW w:w="1101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5B7393" w:rsidRPr="00DF311F" w:rsidRDefault="00C41D8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7393" w:rsidRPr="00A075A5" w:rsidRDefault="00A075A5" w:rsidP="005B7393">
            <w:pPr>
              <w:jc w:val="center"/>
              <w:rPr>
                <w:color w:val="000000"/>
                <w:sz w:val="20"/>
              </w:rPr>
            </w:pPr>
            <w:r w:rsidRPr="00A075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1276" w:type="dxa"/>
            <w:vAlign w:val="center"/>
          </w:tcPr>
          <w:p w:rsidR="005B7393" w:rsidRPr="00A075A5" w:rsidRDefault="00104E0D" w:rsidP="005B7393">
            <w:pPr>
              <w:jc w:val="center"/>
              <w:rPr>
                <w:color w:val="000000"/>
                <w:sz w:val="20"/>
              </w:rPr>
            </w:pPr>
            <w:r w:rsidRPr="00A075A5">
              <w:rPr>
                <w:color w:val="000000"/>
                <w:sz w:val="20"/>
              </w:rPr>
              <w:t>-11,73</w:t>
            </w:r>
          </w:p>
        </w:tc>
        <w:tc>
          <w:tcPr>
            <w:tcW w:w="1559" w:type="dxa"/>
            <w:vAlign w:val="center"/>
          </w:tcPr>
          <w:p w:rsidR="005B7393" w:rsidRDefault="00104E0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12,62</w:t>
            </w:r>
          </w:p>
        </w:tc>
        <w:tc>
          <w:tcPr>
            <w:tcW w:w="2126" w:type="dxa"/>
            <w:vAlign w:val="center"/>
          </w:tcPr>
          <w:p w:rsidR="005B7393" w:rsidRDefault="00104E0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6,40</w:t>
            </w:r>
          </w:p>
        </w:tc>
      </w:tr>
    </w:tbl>
    <w:p w:rsidR="004A5555" w:rsidRDefault="004A5555" w:rsidP="00CC146F">
      <w:pPr>
        <w:jc w:val="both"/>
        <w:rPr>
          <w:b/>
          <w:sz w:val="28"/>
          <w:szCs w:val="28"/>
        </w:rPr>
      </w:pPr>
    </w:p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477B72">
        <w:rPr>
          <w:sz w:val="28"/>
          <w:szCs w:val="28"/>
        </w:rPr>
        <w:t>Половинка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A075A5">
        <w:rPr>
          <w:sz w:val="28"/>
          <w:szCs w:val="28"/>
        </w:rPr>
        <w:t xml:space="preserve">444,505 </w:t>
      </w:r>
      <w:r w:rsidR="00046BE0">
        <w:rPr>
          <w:sz w:val="28"/>
          <w:szCs w:val="28"/>
        </w:rPr>
        <w:t xml:space="preserve">тыс. руб. </w:t>
      </w:r>
      <w:r w:rsidR="00046BE0" w:rsidRPr="00E91FE0">
        <w:rPr>
          <w:sz w:val="28"/>
          <w:szCs w:val="28"/>
        </w:rPr>
        <w:t xml:space="preserve">или </w:t>
      </w:r>
      <w:r w:rsidR="00A075A5">
        <w:rPr>
          <w:sz w:val="28"/>
          <w:szCs w:val="28"/>
        </w:rPr>
        <w:t xml:space="preserve">6,25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7F0352">
        <w:rPr>
          <w:sz w:val="28"/>
          <w:szCs w:val="28"/>
        </w:rPr>
        <w:t>5</w:t>
      </w:r>
      <w:r w:rsidR="009A6970">
        <w:rPr>
          <w:sz w:val="28"/>
          <w:szCs w:val="28"/>
        </w:rPr>
        <w:t xml:space="preserve"> и 2016</w:t>
      </w:r>
      <w:r w:rsidR="00653B81">
        <w:rPr>
          <w:sz w:val="28"/>
          <w:szCs w:val="28"/>
        </w:rPr>
        <w:t xml:space="preserve"> год</w:t>
      </w:r>
      <w:r w:rsidR="009A6970">
        <w:rPr>
          <w:sz w:val="28"/>
          <w:szCs w:val="28"/>
        </w:rPr>
        <w:t>ы</w:t>
      </w:r>
      <w:r w:rsidR="00653B81">
        <w:rPr>
          <w:sz w:val="28"/>
          <w:szCs w:val="28"/>
        </w:rPr>
        <w:t xml:space="preserve"> 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FD50DB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9A6970">
        <w:rPr>
          <w:sz w:val="28"/>
          <w:szCs w:val="28"/>
        </w:rPr>
        <w:t>на 766,80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9A6970">
        <w:rPr>
          <w:sz w:val="28"/>
          <w:szCs w:val="28"/>
        </w:rPr>
        <w:t>11,58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574B7" w:rsidRPr="00C574B7">
        <w:rPr>
          <w:sz w:val="28"/>
          <w:szCs w:val="28"/>
        </w:rPr>
        <w:t xml:space="preserve"> </w:t>
      </w:r>
      <w:r w:rsidR="009A6970">
        <w:rPr>
          <w:sz w:val="28"/>
          <w:szCs w:val="28"/>
        </w:rPr>
        <w:t>782,10</w:t>
      </w:r>
      <w:r w:rsidR="00C574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A6970">
        <w:rPr>
          <w:sz w:val="28"/>
          <w:szCs w:val="28"/>
        </w:rPr>
        <w:t>11,73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477B72">
        <w:rPr>
          <w:b/>
          <w:sz w:val="28"/>
          <w:szCs w:val="28"/>
        </w:rPr>
        <w:t>Половинка</w:t>
      </w:r>
      <w:r w:rsidR="003B53D9">
        <w:rPr>
          <w:b/>
          <w:sz w:val="28"/>
          <w:szCs w:val="28"/>
        </w:rPr>
        <w:t xml:space="preserve">» </w:t>
      </w:r>
    </w:p>
    <w:p w:rsidR="00653B81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9C0E79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</w:t>
      </w:r>
      <w:r w:rsidRPr="005C1B20">
        <w:rPr>
          <w:sz w:val="28"/>
          <w:szCs w:val="28"/>
        </w:rPr>
        <w:t xml:space="preserve">сумме </w:t>
      </w:r>
      <w:r w:rsidR="00104E0D" w:rsidRPr="005C1B20">
        <w:rPr>
          <w:sz w:val="28"/>
          <w:szCs w:val="28"/>
        </w:rPr>
        <w:t>5857,30</w:t>
      </w:r>
      <w:r w:rsidR="00104E0D">
        <w:rPr>
          <w:color w:val="00B050"/>
          <w:sz w:val="28"/>
          <w:szCs w:val="28"/>
        </w:rPr>
        <w:t xml:space="preserve"> </w:t>
      </w:r>
      <w:r w:rsidRPr="00BB2E59">
        <w:rPr>
          <w:sz w:val="28"/>
          <w:szCs w:val="28"/>
        </w:rPr>
        <w:t>тыс. руб., что к ожидаемому поступлению доходов в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1550C3">
        <w:rPr>
          <w:sz w:val="28"/>
          <w:szCs w:val="28"/>
        </w:rPr>
        <w:t>88,42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9C0E79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A33A47" w:rsidRDefault="00A33A47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r w:rsidR="00477B72">
              <w:rPr>
                <w:sz w:val="28"/>
                <w:szCs w:val="28"/>
              </w:rPr>
              <w:t>Половинка</w:t>
            </w:r>
            <w:r w:rsidRPr="00B95586">
              <w:rPr>
                <w:sz w:val="28"/>
                <w:szCs w:val="28"/>
              </w:rPr>
              <w:t>» за 2013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A22F42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6C0E6B" w:rsidRDefault="00A22F4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8C4D6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8C4D6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8C4D6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8C4D6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649,50</w:t>
            </w:r>
          </w:p>
        </w:tc>
      </w:tr>
      <w:tr w:rsidR="008C4D64" w:rsidRPr="00B953A1" w:rsidTr="008C4D64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64" w:rsidRPr="00155C0E" w:rsidRDefault="008C4D64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64" w:rsidRPr="00155C0E" w:rsidRDefault="008C4D64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64" w:rsidRPr="00155C0E" w:rsidRDefault="008C4D6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64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64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64" w:rsidRPr="00844FDB" w:rsidRDefault="008C4D64" w:rsidP="008C4D64">
            <w:r w:rsidRPr="00844FDB">
              <w:t>692,40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64" w:rsidRDefault="008C4D64" w:rsidP="008C4D64">
            <w:r w:rsidRPr="00844FDB">
              <w:t>649,50</w:t>
            </w:r>
          </w:p>
        </w:tc>
      </w:tr>
      <w:tr w:rsidR="003F0276" w:rsidRPr="00B953A1" w:rsidTr="00A22F42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3F0276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6C0E6B" w:rsidRDefault="003F0276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6372,30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6C0E6B" w:rsidRDefault="003F0276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8C4D6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8C4D64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A424C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6595,60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8C4D6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7021,80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C73795">
        <w:rPr>
          <w:sz w:val="28"/>
          <w:szCs w:val="28"/>
        </w:rPr>
        <w:t>мень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A424C6">
        <w:rPr>
          <w:sz w:val="28"/>
          <w:szCs w:val="28"/>
        </w:rPr>
        <w:t>306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C574B7" w:rsidRPr="00C574B7">
        <w:rPr>
          <w:sz w:val="28"/>
          <w:szCs w:val="28"/>
        </w:rPr>
        <w:t xml:space="preserve"> </w:t>
      </w:r>
      <w:r w:rsidR="00A424C6">
        <w:rPr>
          <w:sz w:val="28"/>
          <w:szCs w:val="28"/>
        </w:rPr>
        <w:t>33,70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Pr="00A424C6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A424C6">
        <w:rPr>
          <w:sz w:val="28"/>
          <w:szCs w:val="28"/>
        </w:rPr>
        <w:t>5255,20</w:t>
      </w:r>
      <w:r>
        <w:rPr>
          <w:sz w:val="28"/>
          <w:szCs w:val="28"/>
        </w:rPr>
        <w:t xml:space="preserve"> тыс.</w:t>
      </w:r>
      <w:r w:rsidR="0047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A424C6">
        <w:rPr>
          <w:sz w:val="28"/>
          <w:szCs w:val="28"/>
        </w:rPr>
        <w:t>460,80</w:t>
      </w:r>
      <w:r>
        <w:rPr>
          <w:sz w:val="28"/>
          <w:szCs w:val="28"/>
        </w:rPr>
        <w:t xml:space="preserve"> тыс.</w:t>
      </w:r>
      <w:r w:rsidR="0047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A424C6">
        <w:rPr>
          <w:sz w:val="28"/>
          <w:szCs w:val="28"/>
        </w:rPr>
        <w:t>8,06</w:t>
      </w:r>
      <w:r>
        <w:rPr>
          <w:sz w:val="28"/>
          <w:szCs w:val="28"/>
        </w:rPr>
        <w:t xml:space="preserve">%.  </w:t>
      </w:r>
      <w:r w:rsidRPr="00A424C6">
        <w:rPr>
          <w:sz w:val="28"/>
          <w:szCs w:val="28"/>
        </w:rPr>
        <w:t>Данное снижение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477E9A">
        <w:rPr>
          <w:sz w:val="28"/>
          <w:szCs w:val="28"/>
        </w:rPr>
        <w:t xml:space="preserve"> </w:t>
      </w:r>
      <w:r w:rsidR="00A424C6" w:rsidRPr="00A424C6">
        <w:rPr>
          <w:sz w:val="28"/>
          <w:szCs w:val="28"/>
        </w:rPr>
        <w:t>дотаций</w:t>
      </w:r>
      <w:r w:rsidR="00477E9A">
        <w:rPr>
          <w:sz w:val="28"/>
          <w:szCs w:val="28"/>
        </w:rPr>
        <w:t xml:space="preserve"> и 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477B72">
        <w:rPr>
          <w:sz w:val="28"/>
          <w:szCs w:val="28"/>
        </w:rPr>
        <w:t>Половинка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81E96" w:rsidRPr="00A26020" w:rsidRDefault="00881E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81E96" w:rsidRPr="00EC57AB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6624,10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7021,80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81E96" w:rsidRPr="00A26020" w:rsidRDefault="00881E96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908,10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A26020" w:rsidRDefault="00881E96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602,10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649,50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96" w:rsidRPr="00A26020" w:rsidRDefault="00881E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252,30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6" w:rsidRPr="00C048BC" w:rsidRDefault="00881E96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C048BC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C048BC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244,90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6" w:rsidRPr="00A26020" w:rsidRDefault="00881E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6" w:rsidRDefault="00881E96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97,30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81E96" w:rsidRPr="00A26020" w:rsidRDefault="00881E96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DD7F99" w:rsidRDefault="00881E9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DD7F99" w:rsidRDefault="00881E9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DD7F99" w:rsidRDefault="00881E96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DD7F99" w:rsidRDefault="00881E96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6" w:rsidRPr="00A26020" w:rsidRDefault="00881E96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26020" w:rsidRDefault="00881E96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26020" w:rsidRDefault="00881E96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6" w:rsidRPr="00A26020" w:rsidRDefault="00881E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Pr="00A26020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26020" w:rsidRDefault="00881E96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96" w:rsidRPr="00A26020" w:rsidRDefault="00881E96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81E96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4E3687" w:rsidRDefault="00881E96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4E3687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5716,00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Pr="004E3687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5255,20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1E96" w:rsidRDefault="00881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1E96" w:rsidRPr="00AD0E2A" w:rsidRDefault="00881E9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6372,30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F10C91" w:rsidRPr="00F10C91">
        <w:rPr>
          <w:sz w:val="28"/>
          <w:szCs w:val="28"/>
        </w:rPr>
        <w:t>237,20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F10C91" w:rsidRPr="00F10C91">
        <w:rPr>
          <w:sz w:val="28"/>
          <w:szCs w:val="28"/>
        </w:rPr>
        <w:t>13,00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C6741C">
        <w:rPr>
          <w:sz w:val="28"/>
          <w:szCs w:val="28"/>
        </w:rPr>
        <w:t>мен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F10C91">
        <w:rPr>
          <w:sz w:val="28"/>
          <w:szCs w:val="28"/>
        </w:rPr>
        <w:t>около 3 процентов.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09499D" w:rsidRPr="0009499D">
        <w:rPr>
          <w:sz w:val="28"/>
          <w:szCs w:val="28"/>
        </w:rPr>
        <w:t xml:space="preserve"> </w:t>
      </w:r>
      <w:r w:rsidR="00F10C91" w:rsidRPr="00F10C91">
        <w:rPr>
          <w:sz w:val="28"/>
          <w:szCs w:val="28"/>
        </w:rPr>
        <w:t>98,10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F10C91" w:rsidRPr="00F10C91">
        <w:rPr>
          <w:sz w:val="28"/>
          <w:szCs w:val="28"/>
        </w:rPr>
        <w:t xml:space="preserve">-53,90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На плановый период 2016-2017гг. по данной статье доходов прогнозируется </w:t>
      </w:r>
      <w:r w:rsidR="00F10C91">
        <w:rPr>
          <w:sz w:val="28"/>
          <w:szCs w:val="28"/>
        </w:rPr>
        <w:t>поступление доходов на уровне 2015 года.</w:t>
      </w:r>
    </w:p>
    <w:p w:rsidR="006F06E6" w:rsidRPr="0009499D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="0009499D" w:rsidRPr="0009499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8F293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F10C91" w:rsidRPr="00F10C91">
        <w:rPr>
          <w:sz w:val="28"/>
          <w:szCs w:val="28"/>
        </w:rPr>
        <w:t>50,20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10C91" w:rsidRPr="00F10C91">
        <w:rPr>
          <w:sz w:val="28"/>
          <w:szCs w:val="28"/>
        </w:rPr>
        <w:t xml:space="preserve">7,10 </w:t>
      </w:r>
      <w:r w:rsidR="008F2935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 w:rsidR="0009499D" w:rsidRPr="0009499D">
        <w:rPr>
          <w:sz w:val="28"/>
          <w:szCs w:val="28"/>
        </w:rPr>
        <w:t xml:space="preserve"> </w:t>
      </w:r>
      <w:r w:rsidR="00F10C91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На плановый период 201</w:t>
      </w:r>
      <w:r w:rsidR="008F293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E4646A">
        <w:rPr>
          <w:sz w:val="28"/>
          <w:szCs w:val="28"/>
        </w:rPr>
        <w:t xml:space="preserve"> и 201</w:t>
      </w:r>
      <w:r w:rsidR="008F2935">
        <w:rPr>
          <w:sz w:val="28"/>
          <w:szCs w:val="28"/>
        </w:rPr>
        <w:t>7</w:t>
      </w:r>
      <w:r w:rsidR="00E4646A">
        <w:rPr>
          <w:sz w:val="28"/>
          <w:szCs w:val="28"/>
        </w:rPr>
        <w:t>г.</w:t>
      </w:r>
      <w:r>
        <w:rPr>
          <w:sz w:val="28"/>
          <w:szCs w:val="28"/>
        </w:rPr>
        <w:t xml:space="preserve"> прогнозиру</w:t>
      </w:r>
      <w:r w:rsidR="008F2935">
        <w:rPr>
          <w:sz w:val="28"/>
          <w:szCs w:val="28"/>
        </w:rPr>
        <w:t>е</w:t>
      </w:r>
      <w:r>
        <w:rPr>
          <w:sz w:val="28"/>
          <w:szCs w:val="28"/>
        </w:rPr>
        <w:t>тся поступлен</w:t>
      </w:r>
      <w:r w:rsidR="00F10C91">
        <w:rPr>
          <w:sz w:val="28"/>
          <w:szCs w:val="28"/>
        </w:rPr>
        <w:t>ие</w:t>
      </w:r>
      <w:r>
        <w:rPr>
          <w:sz w:val="28"/>
          <w:szCs w:val="28"/>
        </w:rPr>
        <w:t xml:space="preserve"> по данной статье доходов</w:t>
      </w:r>
      <w:r w:rsidR="00F10C91">
        <w:rPr>
          <w:sz w:val="28"/>
          <w:szCs w:val="28"/>
        </w:rPr>
        <w:t>по 55,00 тыс. руб. ежегодно.</w:t>
      </w:r>
      <w:r w:rsidR="0009499D" w:rsidRPr="0009499D">
        <w:rPr>
          <w:sz w:val="28"/>
          <w:szCs w:val="28"/>
        </w:rPr>
        <w:t xml:space="preserve">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Pr="006C1060" w:rsidRDefault="006C1060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Pr="006C1060">
        <w:rPr>
          <w:bCs/>
          <w:iCs/>
          <w:sz w:val="28"/>
          <w:szCs w:val="28"/>
        </w:rPr>
        <w:t xml:space="preserve"> годов"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 по данному виду доходов в 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F03EB3" w:rsidRPr="00F03EB3">
        <w:rPr>
          <w:sz w:val="28"/>
          <w:szCs w:val="28"/>
        </w:rPr>
        <w:t>216,60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F03EB3" w:rsidRPr="00F03EB3">
        <w:rPr>
          <w:sz w:val="28"/>
          <w:szCs w:val="28"/>
        </w:rPr>
        <w:t>295,10</w:t>
      </w:r>
      <w:r w:rsidR="0009499D" w:rsidRPr="0009499D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F03EB3" w:rsidRPr="00F03EB3">
        <w:rPr>
          <w:sz w:val="28"/>
          <w:szCs w:val="28"/>
        </w:rPr>
        <w:tab/>
        <w:t xml:space="preserve">244,90 </w:t>
      </w:r>
      <w:r w:rsidR="00821173">
        <w:rPr>
          <w:sz w:val="28"/>
          <w:szCs w:val="28"/>
        </w:rPr>
        <w:t>тыс. руб.</w:t>
      </w:r>
    </w:p>
    <w:p w:rsidR="00E54315" w:rsidRP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477B72">
        <w:rPr>
          <w:b/>
          <w:sz w:val="28"/>
        </w:rPr>
        <w:t>Половинка</w:t>
      </w:r>
      <w:r w:rsidR="00F35E44">
        <w:rPr>
          <w:b/>
          <w:sz w:val="28"/>
        </w:rPr>
        <w:t>»</w:t>
      </w:r>
    </w:p>
    <w:p w:rsidR="008F509F" w:rsidRPr="007824C7" w:rsidRDefault="008F509F" w:rsidP="008F509F">
      <w:pPr>
        <w:jc w:val="both"/>
        <w:rPr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477B72">
        <w:rPr>
          <w:sz w:val="28"/>
        </w:rPr>
        <w:t>Половинка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1D7FB0">
        <w:rPr>
          <w:sz w:val="28"/>
        </w:rPr>
        <w:t>5</w:t>
      </w:r>
      <w:r>
        <w:rPr>
          <w:sz w:val="28"/>
        </w:rPr>
        <w:t xml:space="preserve"> год предлагается утвердить в сумме </w:t>
      </w:r>
      <w:r w:rsidR="003741D9">
        <w:rPr>
          <w:sz w:val="28"/>
        </w:rPr>
        <w:t>5887,405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Pr="004523E1">
        <w:rPr>
          <w:sz w:val="28"/>
        </w:rPr>
        <w:t xml:space="preserve">на </w:t>
      </w:r>
      <w:r w:rsidR="008F0315">
        <w:rPr>
          <w:sz w:val="28"/>
        </w:rPr>
        <w:t>782,10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руб. или  на</w:t>
      </w:r>
      <w:r w:rsidR="0009499D" w:rsidRPr="0009499D">
        <w:rPr>
          <w:sz w:val="28"/>
        </w:rPr>
        <w:t xml:space="preserve"> </w:t>
      </w:r>
      <w:r w:rsidR="008F0315">
        <w:rPr>
          <w:sz w:val="28"/>
        </w:rPr>
        <w:t>11,73</w:t>
      </w:r>
      <w:r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3741D9">
        <w:rPr>
          <w:sz w:val="28"/>
        </w:rPr>
        <w:t>6630,22</w:t>
      </w:r>
      <w:r w:rsidR="0009499D" w:rsidRPr="0009499D">
        <w:rPr>
          <w:sz w:val="28"/>
        </w:rPr>
        <w:t xml:space="preserve"> </w:t>
      </w:r>
      <w:r w:rsidR="003218AA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741D9">
        <w:rPr>
          <w:sz w:val="28"/>
        </w:rPr>
        <w:t>7054,275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FD50DB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D50DB">
        <w:rPr>
          <w:color w:val="000000"/>
          <w:sz w:val="28"/>
          <w:szCs w:val="28"/>
        </w:rPr>
        <w:t xml:space="preserve"> </w:t>
      </w:r>
    </w:p>
    <w:p w:rsidR="00B95586" w:rsidRDefault="00474AAF" w:rsidP="00474AAF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Ожидаемые объемы расходов вбюджета МО «</w:t>
      </w:r>
      <w:r w:rsidR="00477B72">
        <w:rPr>
          <w:sz w:val="28"/>
          <w:szCs w:val="28"/>
        </w:rPr>
        <w:t>Половинка</w:t>
      </w:r>
      <w:r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C665F" w:rsidRPr="00AE759E" w:rsidTr="00973AF6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31641E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2792,715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31641E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2546,515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-246,20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-8,82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94437A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2394,07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94437A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2293,275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82,12</w:t>
            </w:r>
          </w:p>
        </w:tc>
      </w:tr>
      <w:tr w:rsidR="000C665F" w:rsidRPr="00AE759E" w:rsidTr="00A33A47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104,35</w:t>
            </w:r>
          </w:p>
        </w:tc>
      </w:tr>
      <w:tr w:rsidR="00A33A47" w:rsidRPr="00AE759E" w:rsidTr="00A33A47">
        <w:trPr>
          <w:trHeight w:val="418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A47" w:rsidRDefault="00A33A47" w:rsidP="008836C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A47" w:rsidRDefault="00A33A47" w:rsidP="00A946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3A47" w:rsidRDefault="00A33A47" w:rsidP="00C574B7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A47" w:rsidRDefault="00A33A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A33A47" w:rsidRDefault="00A33A47" w:rsidP="00A946B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3A47" w:rsidRDefault="00A33A47" w:rsidP="004A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A47" w:rsidRPr="00AE759E" w:rsidTr="003F2A59">
        <w:trPr>
          <w:trHeight w:val="340"/>
          <w:jc w:val="center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A47" w:rsidRDefault="00A33A47" w:rsidP="008836C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A47" w:rsidRDefault="00A33A47" w:rsidP="00A946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A47" w:rsidRPr="00A33A47" w:rsidRDefault="00A33A47" w:rsidP="00A33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A47" w:rsidRPr="00A33A47" w:rsidRDefault="00A33A47" w:rsidP="00A33A47">
            <w:pPr>
              <w:jc w:val="right"/>
              <w:rPr>
                <w:color w:val="000000"/>
                <w:sz w:val="28"/>
                <w:szCs w:val="28"/>
              </w:rPr>
            </w:pPr>
            <w:r w:rsidRPr="00A33A47">
              <w:rPr>
                <w:color w:val="000000"/>
                <w:sz w:val="28"/>
                <w:szCs w:val="28"/>
              </w:rPr>
              <w:t>Продолжение таблицы 4</w:t>
            </w:r>
          </w:p>
        </w:tc>
      </w:tr>
      <w:tr w:rsidR="00A33A47" w:rsidRPr="00AE759E" w:rsidTr="00A33A47">
        <w:trPr>
          <w:trHeight w:val="34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7" w:rsidRDefault="00A33A47" w:rsidP="00A33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7" w:rsidRDefault="00A33A4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47" w:rsidRDefault="00A33A4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7" w:rsidRDefault="00A33A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47" w:rsidRDefault="00A33A4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7" w:rsidRDefault="00A33A47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7" w:rsidRDefault="00A33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C665F" w:rsidRPr="00AE759E" w:rsidTr="00F63C6F">
        <w:trPr>
          <w:trHeight w:val="16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F63C6F">
            <w:pPr>
              <w:jc w:val="center"/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522,10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249,90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-272,20</w:t>
            </w:r>
          </w:p>
        </w:tc>
        <w:tc>
          <w:tcPr>
            <w:tcW w:w="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665F" w:rsidRPr="00A946B5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5F" w:rsidRPr="00CE4AA6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53,28</w:t>
            </w:r>
          </w:p>
        </w:tc>
      </w:tr>
      <w:tr w:rsidR="000C665F" w:rsidRPr="00AE759E" w:rsidTr="00F63C6F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</w:t>
            </w:r>
            <w:r w:rsidR="007372FE">
              <w:rPr>
                <w:sz w:val="20"/>
              </w:rPr>
              <w:t xml:space="preserve"> </w:t>
            </w:r>
            <w:r>
              <w:rPr>
                <w:sz w:val="20"/>
              </w:rPr>
              <w:t>МЦП «Развитие сети автомобильных дорог общего пользования в МО «Половинка»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488,80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216,60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-272,20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-55,69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295,10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CE4AA6" w:rsidRDefault="000C665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244,90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50,10</w:t>
            </w:r>
          </w:p>
        </w:tc>
      </w:tr>
      <w:tr w:rsidR="000C665F" w:rsidRPr="00AE759E" w:rsidTr="00F63C6F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C665F" w:rsidRPr="00AE759E" w:rsidTr="00F63C6F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2778,10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3428,30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139,60</w:t>
            </w:r>
          </w:p>
        </w:tc>
      </w:tr>
      <w:tr w:rsidR="000C665F" w:rsidRPr="00AE759E" w:rsidTr="00973AF6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665F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 w:rsidP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 w:rsidP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C665F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0C665F" w:rsidRDefault="000C665F" w:rsidP="00A946B5">
            <w:pPr>
              <w:jc w:val="center"/>
              <w:rPr>
                <w:sz w:val="20"/>
              </w:rPr>
            </w:pPr>
            <w:r w:rsidRPr="000C665F">
              <w:rPr>
                <w:sz w:val="20"/>
              </w:rPr>
              <w:t>99,89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0C665F" w:rsidRDefault="000C665F" w:rsidP="00C574B7">
            <w:pPr>
              <w:jc w:val="center"/>
              <w:rPr>
                <w:sz w:val="20"/>
              </w:rPr>
            </w:pPr>
            <w:r w:rsidRPr="000C665F">
              <w:rPr>
                <w:sz w:val="20"/>
              </w:rPr>
              <w:t>99,89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94437A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94437A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665F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A946B5" w:rsidRDefault="000C665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4A243C" w:rsidRDefault="000C665F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Default="000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C665F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EE636A" w:rsidRDefault="000C665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6669,505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A946B5" w:rsidRDefault="000C665F" w:rsidP="00C574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5887,405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0C665F" w:rsidRDefault="000C665F">
            <w:pPr>
              <w:jc w:val="center"/>
              <w:rPr>
                <w:b/>
                <w:color w:val="000000"/>
                <w:sz w:val="20"/>
              </w:rPr>
            </w:pPr>
            <w:r w:rsidRPr="000C665F">
              <w:rPr>
                <w:b/>
                <w:color w:val="000000"/>
                <w:sz w:val="20"/>
              </w:rPr>
              <w:t>-782,10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F" w:rsidRPr="000C665F" w:rsidRDefault="000C66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65F">
              <w:rPr>
                <w:b/>
                <w:color w:val="000000"/>
                <w:sz w:val="18"/>
                <w:szCs w:val="18"/>
              </w:rPr>
              <w:t>-11,73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0C665F" w:rsidRDefault="000C665F" w:rsidP="00A946B5">
            <w:pPr>
              <w:jc w:val="center"/>
              <w:rPr>
                <w:b/>
                <w:bCs/>
                <w:sz w:val="20"/>
              </w:rPr>
            </w:pPr>
            <w:r w:rsidRPr="000C665F">
              <w:rPr>
                <w:b/>
                <w:bCs/>
                <w:sz w:val="20"/>
              </w:rPr>
              <w:t>6630,22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0C665F" w:rsidRDefault="000C66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65F">
              <w:rPr>
                <w:b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0C665F" w:rsidRDefault="000C665F" w:rsidP="004A2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C665F">
              <w:rPr>
                <w:b/>
                <w:bCs/>
                <w:sz w:val="18"/>
                <w:szCs w:val="18"/>
              </w:rPr>
              <w:t>7054,275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5F" w:rsidRPr="000C665F" w:rsidRDefault="000C66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65F">
              <w:rPr>
                <w:b/>
                <w:color w:val="000000"/>
                <w:sz w:val="18"/>
                <w:szCs w:val="18"/>
              </w:rPr>
              <w:t>105,77</w:t>
            </w:r>
          </w:p>
        </w:tc>
      </w:tr>
    </w:tbl>
    <w:p w:rsidR="00821173" w:rsidRDefault="00821173" w:rsidP="008836C0">
      <w:pPr>
        <w:ind w:firstLine="540"/>
        <w:jc w:val="both"/>
        <w:rPr>
          <w:color w:val="000000"/>
          <w:sz w:val="28"/>
        </w:rPr>
      </w:pPr>
    </w:p>
    <w:p w:rsidR="0009499D" w:rsidRPr="00FD50DB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0C665F">
        <w:rPr>
          <w:color w:val="000000"/>
          <w:sz w:val="28"/>
        </w:rPr>
        <w:t>11,73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0C665F" w:rsidRPr="000C665F">
        <w:rPr>
          <w:sz w:val="28"/>
        </w:rPr>
        <w:t>-246,20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0C665F" w:rsidRPr="000C665F">
        <w:rPr>
          <w:sz w:val="28"/>
        </w:rPr>
        <w:t>-8,82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0F7376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0C665F" w:rsidRPr="000C665F">
        <w:rPr>
          <w:color w:val="000000"/>
          <w:sz w:val="28"/>
        </w:rPr>
        <w:t>5,10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0C665F" w:rsidRPr="000C665F">
        <w:rPr>
          <w:color w:val="000000"/>
          <w:sz w:val="28"/>
        </w:rPr>
        <w:t xml:space="preserve">9,64 </w:t>
      </w:r>
      <w:r w:rsidR="00003A64">
        <w:rPr>
          <w:color w:val="000000"/>
          <w:sz w:val="28"/>
        </w:rPr>
        <w:t>%; по разделу «Н</w:t>
      </w:r>
      <w:r w:rsidR="00F9562A">
        <w:rPr>
          <w:color w:val="000000"/>
          <w:sz w:val="28"/>
        </w:rPr>
        <w:t>ациональная экономика</w:t>
      </w:r>
      <w:r w:rsidR="00003A64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0C665F" w:rsidRPr="000C665F">
        <w:rPr>
          <w:color w:val="000000"/>
          <w:sz w:val="28"/>
        </w:rPr>
        <w:t>272,20</w:t>
      </w:r>
      <w:r w:rsidR="0009499D" w:rsidRPr="0009499D">
        <w:rPr>
          <w:color w:val="000000"/>
          <w:sz w:val="28"/>
        </w:rPr>
        <w:t xml:space="preserve"> </w:t>
      </w:r>
      <w:r w:rsidR="00F9562A">
        <w:rPr>
          <w:color w:val="000000"/>
          <w:sz w:val="28"/>
        </w:rPr>
        <w:t xml:space="preserve">тыс. руб. или </w:t>
      </w:r>
      <w:r w:rsidR="000C665F">
        <w:rPr>
          <w:color w:val="000000"/>
          <w:sz w:val="28"/>
        </w:rPr>
        <w:tab/>
      </w:r>
      <w:r w:rsidR="000C665F" w:rsidRPr="000C665F">
        <w:rPr>
          <w:color w:val="000000"/>
          <w:sz w:val="28"/>
        </w:rPr>
        <w:t xml:space="preserve">52,14 </w:t>
      </w:r>
      <w:r w:rsidR="00F9562A">
        <w:rPr>
          <w:color w:val="000000"/>
          <w:sz w:val="28"/>
        </w:rPr>
        <w:t>%;</w:t>
      </w:r>
      <w:r w:rsidR="00003A64">
        <w:rPr>
          <w:color w:val="000000"/>
          <w:sz w:val="28"/>
        </w:rPr>
        <w:t xml:space="preserve">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 xml:space="preserve">ьше на </w:t>
      </w:r>
      <w:r w:rsidR="000C665F">
        <w:rPr>
          <w:color w:val="000000"/>
          <w:sz w:val="28"/>
        </w:rPr>
        <w:t>41,80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0C665F" w:rsidRPr="000C665F">
        <w:rPr>
          <w:color w:val="000000"/>
          <w:sz w:val="28"/>
        </w:rPr>
        <w:t xml:space="preserve">1,53 </w:t>
      </w:r>
      <w:r w:rsidR="000C665F">
        <w:rPr>
          <w:color w:val="000000"/>
          <w:sz w:val="28"/>
        </w:rPr>
        <w:t xml:space="preserve">%. </w:t>
      </w:r>
    </w:p>
    <w:p w:rsidR="00772B07" w:rsidRDefault="006D00A2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</w:t>
      </w:r>
      <w:r w:rsidR="009D08A4" w:rsidRPr="0009499D">
        <w:rPr>
          <w:color w:val="000000"/>
          <w:sz w:val="28"/>
        </w:rPr>
        <w:t xml:space="preserve">разделам </w:t>
      </w:r>
      <w:r w:rsidR="00003A64" w:rsidRPr="0009499D">
        <w:rPr>
          <w:color w:val="000000"/>
          <w:sz w:val="28"/>
        </w:rPr>
        <w:t>«О</w:t>
      </w:r>
      <w:r w:rsidR="009D08A4" w:rsidRPr="0009499D">
        <w:rPr>
          <w:color w:val="000000"/>
          <w:sz w:val="28"/>
        </w:rPr>
        <w:t>бщегосударственные расходы</w:t>
      </w:r>
      <w:r w:rsidR="00003A64" w:rsidRPr="0009499D">
        <w:rPr>
          <w:color w:val="000000"/>
          <w:sz w:val="28"/>
        </w:rPr>
        <w:t>», «</w:t>
      </w:r>
      <w:r w:rsidR="0009499D" w:rsidRPr="0009499D">
        <w:rPr>
          <w:color w:val="000000"/>
          <w:sz w:val="28"/>
        </w:rPr>
        <w:t>Национальная экономика</w:t>
      </w:r>
      <w:r w:rsidR="0009499D">
        <w:rPr>
          <w:color w:val="000000"/>
          <w:sz w:val="28"/>
        </w:rPr>
        <w:t xml:space="preserve">»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</w:p>
    <w:p w:rsidR="0009499D" w:rsidRDefault="003912EC" w:rsidP="000949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09499D">
        <w:rPr>
          <w:sz w:val="28"/>
          <w:szCs w:val="28"/>
        </w:rPr>
        <w:t>расходов бюджета</w:t>
      </w:r>
      <w:r w:rsidR="007824C7">
        <w:rPr>
          <w:sz w:val="28"/>
          <w:szCs w:val="28"/>
        </w:rPr>
        <w:t xml:space="preserve"> на 201</w:t>
      </w:r>
      <w:r w:rsidR="00772B07">
        <w:rPr>
          <w:sz w:val="28"/>
          <w:szCs w:val="28"/>
        </w:rPr>
        <w:t>6</w:t>
      </w:r>
      <w:r w:rsid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  <w:r w:rsidR="0009499D" w:rsidRPr="0009499D">
        <w:rPr>
          <w:sz w:val="28"/>
          <w:szCs w:val="28"/>
        </w:rPr>
        <w:t xml:space="preserve"> </w:t>
      </w:r>
      <w:r w:rsidR="0009499D">
        <w:rPr>
          <w:sz w:val="28"/>
          <w:szCs w:val="28"/>
        </w:rPr>
        <w:t>Общая прогнозная сумма расходов бюджета на 2017 год в проекте бюджета превышает объем ожидаемого исполнения 2014 года.</w:t>
      </w:r>
    </w:p>
    <w:p w:rsidR="008836C0" w:rsidRDefault="008836C0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spacing w:after="240"/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535C4C" w:rsidRPr="00452E53" w:rsidRDefault="00535C4C" w:rsidP="00535C4C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В проекте решения Думы МО «</w:t>
      </w:r>
      <w:r w:rsidR="00477B72" w:rsidRPr="00452E53">
        <w:rPr>
          <w:sz w:val="28"/>
          <w:szCs w:val="28"/>
        </w:rPr>
        <w:t>Половинка</w:t>
      </w:r>
      <w:r w:rsidRPr="00452E53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2015 год </w:t>
      </w:r>
      <w:r w:rsidRPr="00452E53">
        <w:rPr>
          <w:sz w:val="28"/>
          <w:szCs w:val="28"/>
        </w:rPr>
        <w:t xml:space="preserve">в сумме </w:t>
      </w:r>
      <w:r w:rsidR="00452E53" w:rsidRPr="00452E53">
        <w:rPr>
          <w:sz w:val="28"/>
          <w:szCs w:val="28"/>
        </w:rPr>
        <w:t>219,6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452E53" w:rsidRPr="00452E53">
        <w:rPr>
          <w:sz w:val="28"/>
          <w:szCs w:val="28"/>
        </w:rPr>
        <w:t>3,73</w:t>
      </w:r>
      <w:r w:rsidRPr="00452E53">
        <w:rPr>
          <w:sz w:val="28"/>
          <w:szCs w:val="28"/>
        </w:rPr>
        <w:t>% от общего объема расходов бюджета</w:t>
      </w:r>
      <w:r w:rsidR="00452E53" w:rsidRPr="00452E53">
        <w:rPr>
          <w:sz w:val="28"/>
          <w:szCs w:val="28"/>
        </w:rPr>
        <w:t>, на  2016 год в сумме 298,1 тыс. руб.,  что составляет 4,50 % от общего объема расходов бюджета, на 2017 год 247,9 тыс. руб. что составляет 3,51 % от общего объема расходов бюджета.</w:t>
      </w:r>
    </w:p>
    <w:p w:rsidR="005B5921" w:rsidRPr="00452E53" w:rsidRDefault="005B5921" w:rsidP="00535C4C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При формировании бюджета поселения на 2015-2017 годы</w:t>
      </w:r>
      <w:r w:rsidR="00452E53" w:rsidRPr="00452E53">
        <w:rPr>
          <w:sz w:val="28"/>
          <w:szCs w:val="28"/>
        </w:rPr>
        <w:t xml:space="preserve"> не</w:t>
      </w:r>
      <w:r w:rsidRPr="00452E53">
        <w:rPr>
          <w:sz w:val="28"/>
          <w:szCs w:val="28"/>
        </w:rPr>
        <w:t xml:space="preserve"> реализована задача увеличения доли целевых программ в структуре расходов бюджета путем использования программно-целевого принципа организации </w:t>
      </w:r>
      <w:r w:rsidRPr="00452E53">
        <w:rPr>
          <w:sz w:val="28"/>
          <w:szCs w:val="28"/>
        </w:rPr>
        <w:lastRenderedPageBreak/>
        <w:t xml:space="preserve">деятельности исполнительных органов </w:t>
      </w:r>
      <w:r w:rsidR="001944C7">
        <w:rPr>
          <w:sz w:val="28"/>
          <w:szCs w:val="28"/>
        </w:rPr>
        <w:t>муниципальной</w:t>
      </w:r>
      <w:r w:rsidRPr="00452E5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781F8F" w:rsidRPr="00650380" w:rsidRDefault="00781F8F" w:rsidP="00781F8F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A33A47" w:rsidRDefault="00A33A47" w:rsidP="00535C4C">
      <w:pPr>
        <w:ind w:firstLine="540"/>
        <w:jc w:val="right"/>
        <w:rPr>
          <w:sz w:val="28"/>
          <w:szCs w:val="28"/>
        </w:rPr>
      </w:pPr>
    </w:p>
    <w:p w:rsidR="00535C4C" w:rsidRDefault="00A33A47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p w:rsidR="00BC778B" w:rsidRPr="00C33048" w:rsidRDefault="00BC778B" w:rsidP="00C33048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851"/>
        <w:gridCol w:w="850"/>
        <w:gridCol w:w="851"/>
        <w:gridCol w:w="850"/>
        <w:gridCol w:w="851"/>
        <w:gridCol w:w="850"/>
        <w:gridCol w:w="958"/>
      </w:tblGrid>
      <w:tr w:rsidR="00535C4C" w:rsidRPr="002C1DEE" w:rsidTr="00A33A47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3118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10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958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A33A47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551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958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A33A47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958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A33A47" w:rsidRPr="002C1DEE" w:rsidTr="00A33A47">
        <w:tc>
          <w:tcPr>
            <w:tcW w:w="392" w:type="dxa"/>
          </w:tcPr>
          <w:p w:rsidR="00A33A47" w:rsidRPr="002C1DEE" w:rsidRDefault="00A33A47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33A47" w:rsidRPr="001944C7" w:rsidRDefault="00A33A47" w:rsidP="001944C7">
            <w:pPr>
              <w:rPr>
                <w:sz w:val="20"/>
              </w:rPr>
            </w:pPr>
            <w:r w:rsidRPr="001944C7">
              <w:rPr>
                <w:sz w:val="20"/>
              </w:rPr>
              <w:t>Муниципальная целевая программа «Комплексные меры противодействия злоупотреблению наркотиками и их незаконному обороту в муниципальном образовании «Половинка»</w:t>
            </w:r>
            <w:r w:rsidR="0059481E">
              <w:rPr>
                <w:sz w:val="20"/>
              </w:rPr>
              <w:t>Баяндаевского района Иркутской области</w:t>
            </w:r>
            <w:r w:rsidRPr="001944C7">
              <w:rPr>
                <w:sz w:val="20"/>
              </w:rPr>
              <w:t xml:space="preserve"> на 2014-2017 годы»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3A47" w:rsidRPr="002C1DEE" w:rsidTr="00A33A47">
        <w:tc>
          <w:tcPr>
            <w:tcW w:w="392" w:type="dxa"/>
          </w:tcPr>
          <w:p w:rsidR="00A33A47" w:rsidRPr="002C1DEE" w:rsidRDefault="00A33A47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33A47" w:rsidRPr="001944C7" w:rsidRDefault="00A33A47" w:rsidP="001944C7">
            <w:pPr>
              <w:rPr>
                <w:sz w:val="20"/>
              </w:rPr>
            </w:pPr>
            <w:r w:rsidRPr="001944C7">
              <w:rPr>
                <w:sz w:val="20"/>
              </w:rPr>
              <w:t>Муниципальная целевая программа «Развитие сети автомобильных дорог общего пользования местного значения в МО «Половинка»  на 2012-2017 годы»</w:t>
            </w:r>
          </w:p>
        </w:tc>
        <w:tc>
          <w:tcPr>
            <w:tcW w:w="851" w:type="dxa"/>
            <w:vAlign w:val="center"/>
          </w:tcPr>
          <w:p w:rsidR="00A33A47" w:rsidRPr="001944C7" w:rsidRDefault="00A33A47" w:rsidP="00893261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216,6</w:t>
            </w:r>
          </w:p>
        </w:tc>
        <w:tc>
          <w:tcPr>
            <w:tcW w:w="850" w:type="dxa"/>
            <w:vAlign w:val="center"/>
          </w:tcPr>
          <w:p w:rsidR="00A33A47" w:rsidRPr="001944C7" w:rsidRDefault="00A33A47" w:rsidP="00893261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295,1</w:t>
            </w:r>
          </w:p>
        </w:tc>
        <w:tc>
          <w:tcPr>
            <w:tcW w:w="851" w:type="dxa"/>
            <w:vAlign w:val="center"/>
          </w:tcPr>
          <w:p w:rsidR="00A33A47" w:rsidRPr="001944C7" w:rsidRDefault="00A33A47" w:rsidP="00893261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244,9</w:t>
            </w:r>
          </w:p>
        </w:tc>
        <w:tc>
          <w:tcPr>
            <w:tcW w:w="850" w:type="dxa"/>
            <w:vAlign w:val="center"/>
          </w:tcPr>
          <w:p w:rsidR="00A33A47" w:rsidRPr="001944C7" w:rsidRDefault="00A33A47" w:rsidP="0067685D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216,6</w:t>
            </w:r>
          </w:p>
        </w:tc>
        <w:tc>
          <w:tcPr>
            <w:tcW w:w="851" w:type="dxa"/>
            <w:vAlign w:val="center"/>
          </w:tcPr>
          <w:p w:rsidR="00A33A47" w:rsidRPr="001944C7" w:rsidRDefault="00A33A47" w:rsidP="0067685D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295,1</w:t>
            </w:r>
          </w:p>
        </w:tc>
        <w:tc>
          <w:tcPr>
            <w:tcW w:w="850" w:type="dxa"/>
            <w:vAlign w:val="center"/>
          </w:tcPr>
          <w:p w:rsidR="00A33A47" w:rsidRPr="001944C7" w:rsidRDefault="00A33A47" w:rsidP="0067685D">
            <w:pPr>
              <w:jc w:val="center"/>
              <w:rPr>
                <w:sz w:val="20"/>
              </w:rPr>
            </w:pPr>
            <w:r w:rsidRPr="001944C7">
              <w:rPr>
                <w:sz w:val="20"/>
              </w:rPr>
              <w:t>244,9</w:t>
            </w:r>
          </w:p>
        </w:tc>
        <w:tc>
          <w:tcPr>
            <w:tcW w:w="958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3A47" w:rsidRPr="002C1DEE" w:rsidTr="00A33A47">
        <w:tc>
          <w:tcPr>
            <w:tcW w:w="392" w:type="dxa"/>
          </w:tcPr>
          <w:p w:rsidR="00A33A47" w:rsidRPr="002C1DEE" w:rsidRDefault="00A33A47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33A47" w:rsidRPr="002C1DEE" w:rsidRDefault="00A33A47" w:rsidP="001944C7">
            <w:pPr>
              <w:rPr>
                <w:sz w:val="20"/>
              </w:rPr>
            </w:pPr>
            <w:r>
              <w:rPr>
                <w:sz w:val="20"/>
              </w:rPr>
              <w:t>Муниципальная целевая программа «Развитие и поддержка малого и среднего предпринимательства на террито</w:t>
            </w:r>
            <w:r w:rsidRPr="001944C7">
              <w:rPr>
                <w:sz w:val="20"/>
              </w:rPr>
              <w:t>рии МО «Половинка» на 2014-2017 годы</w:t>
            </w:r>
            <w:r>
              <w:rPr>
                <w:sz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3A47" w:rsidRPr="002C1DEE" w:rsidTr="00A33A47">
        <w:tc>
          <w:tcPr>
            <w:tcW w:w="392" w:type="dxa"/>
          </w:tcPr>
          <w:p w:rsidR="00A33A47" w:rsidRDefault="00A33A47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33A47" w:rsidRPr="003C760B" w:rsidRDefault="00A33A47" w:rsidP="001944C7">
            <w:pPr>
              <w:rPr>
                <w:sz w:val="20"/>
              </w:rPr>
            </w:pPr>
            <w:r w:rsidRPr="003C760B">
              <w:rPr>
                <w:sz w:val="20"/>
              </w:rPr>
              <w:t xml:space="preserve">Муниципальная целевая программа «Противодействие экстремизму и профилактика </w:t>
            </w:r>
            <w:r w:rsidRPr="001944C7">
              <w:rPr>
                <w:sz w:val="20"/>
              </w:rPr>
              <w:t>терроризма на территории муниципального образования «Половинка» на 2015-2017 годы»</w:t>
            </w:r>
          </w:p>
        </w:tc>
        <w:tc>
          <w:tcPr>
            <w:tcW w:w="851" w:type="dxa"/>
            <w:vAlign w:val="center"/>
          </w:tcPr>
          <w:p w:rsidR="00A33A47" w:rsidRPr="00A33A47" w:rsidRDefault="00A33A47" w:rsidP="00893261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A33A47" w:rsidRDefault="00A33A47" w:rsidP="00893261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A33A47" w:rsidRDefault="00A33A47" w:rsidP="00893261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A33A47" w:rsidRDefault="00A33A47" w:rsidP="0067685D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3A47" w:rsidRPr="00A33A47" w:rsidRDefault="00A33A47" w:rsidP="0067685D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3A47" w:rsidRPr="00A33A47" w:rsidRDefault="00A33A47" w:rsidP="0067685D">
            <w:pPr>
              <w:jc w:val="center"/>
              <w:rPr>
                <w:sz w:val="20"/>
              </w:rPr>
            </w:pPr>
            <w:r w:rsidRPr="00A33A47">
              <w:rPr>
                <w:sz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3A47" w:rsidRPr="002C1DEE" w:rsidTr="00A33A47">
        <w:trPr>
          <w:trHeight w:val="368"/>
        </w:trPr>
        <w:tc>
          <w:tcPr>
            <w:tcW w:w="3510" w:type="dxa"/>
            <w:gridSpan w:val="2"/>
            <w:vAlign w:val="center"/>
          </w:tcPr>
          <w:p w:rsidR="00A33A47" w:rsidRPr="00D66FB5" w:rsidRDefault="00A33A47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219,6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219,6</w:t>
            </w:r>
          </w:p>
        </w:tc>
        <w:tc>
          <w:tcPr>
            <w:tcW w:w="851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  <w:tc>
          <w:tcPr>
            <w:tcW w:w="850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958" w:type="dxa"/>
            <w:vAlign w:val="center"/>
          </w:tcPr>
          <w:p w:rsidR="00A33A47" w:rsidRPr="002C1DEE" w:rsidRDefault="00A33A47" w:rsidP="00676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F87F68" w:rsidRDefault="00535C4C" w:rsidP="00A33A47">
      <w:pPr>
        <w:jc w:val="both"/>
        <w:rPr>
          <w:sz w:val="28"/>
          <w:szCs w:val="28"/>
        </w:rPr>
      </w:pPr>
      <w:r w:rsidRPr="00464AAE">
        <w:rPr>
          <w:color w:val="FF0000"/>
          <w:sz w:val="28"/>
          <w:szCs w:val="28"/>
        </w:rPr>
        <w:tab/>
      </w:r>
      <w:r w:rsidR="00A33A47" w:rsidRPr="00246F94">
        <w:rPr>
          <w:sz w:val="28"/>
          <w:szCs w:val="28"/>
        </w:rPr>
        <w:t xml:space="preserve">При анализе распределения бюджетных 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A33A47" w:rsidRDefault="00A33A47" w:rsidP="002C1899">
      <w:pPr>
        <w:jc w:val="center"/>
        <w:rPr>
          <w:b/>
          <w:sz w:val="28"/>
          <w:szCs w:val="28"/>
        </w:rPr>
      </w:pPr>
    </w:p>
    <w:p w:rsidR="00BC778B" w:rsidRDefault="00BC778B" w:rsidP="002C1899">
      <w:pPr>
        <w:jc w:val="center"/>
        <w:rPr>
          <w:b/>
          <w:sz w:val="28"/>
          <w:szCs w:val="28"/>
        </w:rPr>
      </w:pPr>
    </w:p>
    <w:p w:rsidR="00BC778B" w:rsidRDefault="00BC778B" w:rsidP="002C1899">
      <w:pPr>
        <w:jc w:val="center"/>
        <w:rPr>
          <w:b/>
          <w:sz w:val="28"/>
          <w:szCs w:val="28"/>
        </w:rPr>
      </w:pPr>
    </w:p>
    <w:p w:rsidR="00BC778B" w:rsidRDefault="00BC778B" w:rsidP="002C1899">
      <w:pPr>
        <w:jc w:val="center"/>
        <w:rPr>
          <w:b/>
          <w:sz w:val="28"/>
          <w:szCs w:val="28"/>
        </w:rPr>
      </w:pPr>
    </w:p>
    <w:p w:rsidR="00BC778B" w:rsidRDefault="00BC778B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821173" w:rsidRPr="00821173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33A47" w:rsidRPr="00246F94" w:rsidRDefault="00A33A47" w:rsidP="00A33A4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A33A47" w:rsidRPr="00246F94" w:rsidRDefault="00A33A47" w:rsidP="00A33A4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>Рекомендуем к принятию  проект бюджета МО «</w:t>
      </w:r>
      <w:r w:rsidR="00A33EE3">
        <w:rPr>
          <w:sz w:val="28"/>
        </w:rPr>
        <w:t>Половинка</w:t>
      </w:r>
      <w:r w:rsidRPr="00246F94">
        <w:rPr>
          <w:sz w:val="28"/>
        </w:rPr>
        <w:t>»</w:t>
      </w:r>
      <w:r w:rsidRPr="00246F94">
        <w:rPr>
          <w:sz w:val="28"/>
          <w:szCs w:val="28"/>
        </w:rPr>
        <w:t xml:space="preserve"> на 2015 год и плановый период 2016 и 2017 годов</w:t>
      </w:r>
      <w:r w:rsidRPr="00246F94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4171B4" w:rsidRDefault="004171B4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>Инспектор                                                                              Борхонов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25" w:rsidRDefault="00393925">
      <w:r>
        <w:separator/>
      </w:r>
    </w:p>
  </w:endnote>
  <w:endnote w:type="continuationSeparator" w:id="0">
    <w:p w:rsidR="00393925" w:rsidRDefault="0039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8F" w:rsidRDefault="00C87B9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1F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F8F" w:rsidRDefault="00781F8F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8F" w:rsidRDefault="00C87B9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1F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B20">
      <w:rPr>
        <w:rStyle w:val="ab"/>
        <w:noProof/>
      </w:rPr>
      <w:t>5</w:t>
    </w:r>
    <w:r>
      <w:rPr>
        <w:rStyle w:val="ab"/>
      </w:rPr>
      <w:fldChar w:fldCharType="end"/>
    </w:r>
  </w:p>
  <w:p w:rsidR="00781F8F" w:rsidRDefault="00781F8F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25" w:rsidRDefault="00393925">
      <w:r>
        <w:separator/>
      </w:r>
    </w:p>
  </w:footnote>
  <w:footnote w:type="continuationSeparator" w:id="0">
    <w:p w:rsidR="00393925" w:rsidRDefault="0039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EE5"/>
    <w:rsid w:val="00046BE0"/>
    <w:rsid w:val="00047EC0"/>
    <w:rsid w:val="000508A9"/>
    <w:rsid w:val="00060201"/>
    <w:rsid w:val="00061019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99D"/>
    <w:rsid w:val="000952A3"/>
    <w:rsid w:val="00096963"/>
    <w:rsid w:val="0009741D"/>
    <w:rsid w:val="000A1C5B"/>
    <w:rsid w:val="000A42E5"/>
    <w:rsid w:val="000A7197"/>
    <w:rsid w:val="000B0174"/>
    <w:rsid w:val="000B01D2"/>
    <w:rsid w:val="000B078F"/>
    <w:rsid w:val="000B1087"/>
    <w:rsid w:val="000B1EA8"/>
    <w:rsid w:val="000B3FEC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74E3"/>
    <w:rsid w:val="000F2790"/>
    <w:rsid w:val="000F470B"/>
    <w:rsid w:val="000F60D8"/>
    <w:rsid w:val="000F6768"/>
    <w:rsid w:val="000F679F"/>
    <w:rsid w:val="000F7376"/>
    <w:rsid w:val="00101776"/>
    <w:rsid w:val="00104E0D"/>
    <w:rsid w:val="0010624F"/>
    <w:rsid w:val="0010729F"/>
    <w:rsid w:val="0011066B"/>
    <w:rsid w:val="001131F7"/>
    <w:rsid w:val="00113659"/>
    <w:rsid w:val="00114E81"/>
    <w:rsid w:val="001150C2"/>
    <w:rsid w:val="00120CCE"/>
    <w:rsid w:val="00121019"/>
    <w:rsid w:val="0012121C"/>
    <w:rsid w:val="00124657"/>
    <w:rsid w:val="00126BCC"/>
    <w:rsid w:val="001275E8"/>
    <w:rsid w:val="00130C97"/>
    <w:rsid w:val="001333AE"/>
    <w:rsid w:val="001349E8"/>
    <w:rsid w:val="0013635C"/>
    <w:rsid w:val="00136A6E"/>
    <w:rsid w:val="00137BB5"/>
    <w:rsid w:val="0014413C"/>
    <w:rsid w:val="00153684"/>
    <w:rsid w:val="00154564"/>
    <w:rsid w:val="00154E34"/>
    <w:rsid w:val="001550C3"/>
    <w:rsid w:val="00155ADC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DD2"/>
    <w:rsid w:val="00184E73"/>
    <w:rsid w:val="0018515A"/>
    <w:rsid w:val="00185850"/>
    <w:rsid w:val="00187245"/>
    <w:rsid w:val="00192430"/>
    <w:rsid w:val="00192EAC"/>
    <w:rsid w:val="001944C7"/>
    <w:rsid w:val="00196135"/>
    <w:rsid w:val="001A1DA6"/>
    <w:rsid w:val="001A59CC"/>
    <w:rsid w:val="001A6D33"/>
    <w:rsid w:val="001B4358"/>
    <w:rsid w:val="001B6FB5"/>
    <w:rsid w:val="001C0F34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CDC"/>
    <w:rsid w:val="00293056"/>
    <w:rsid w:val="00293460"/>
    <w:rsid w:val="0029584C"/>
    <w:rsid w:val="002A3C35"/>
    <w:rsid w:val="002C189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7D7C"/>
    <w:rsid w:val="00342C38"/>
    <w:rsid w:val="00346D97"/>
    <w:rsid w:val="003528B7"/>
    <w:rsid w:val="00353323"/>
    <w:rsid w:val="00362FE7"/>
    <w:rsid w:val="00366780"/>
    <w:rsid w:val="00371195"/>
    <w:rsid w:val="003729E5"/>
    <w:rsid w:val="003730AA"/>
    <w:rsid w:val="003741D9"/>
    <w:rsid w:val="0037553A"/>
    <w:rsid w:val="00376606"/>
    <w:rsid w:val="003862D2"/>
    <w:rsid w:val="003912EC"/>
    <w:rsid w:val="003931F2"/>
    <w:rsid w:val="00393925"/>
    <w:rsid w:val="003948E0"/>
    <w:rsid w:val="00395273"/>
    <w:rsid w:val="003965C8"/>
    <w:rsid w:val="00396A6D"/>
    <w:rsid w:val="00396CDF"/>
    <w:rsid w:val="003A26FC"/>
    <w:rsid w:val="003A2F11"/>
    <w:rsid w:val="003B0996"/>
    <w:rsid w:val="003B3B9A"/>
    <w:rsid w:val="003B53D9"/>
    <w:rsid w:val="003B583D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24039"/>
    <w:rsid w:val="00432940"/>
    <w:rsid w:val="004339BD"/>
    <w:rsid w:val="004343F6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6A0C"/>
    <w:rsid w:val="0046206A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77B72"/>
    <w:rsid w:val="00477E9A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53FA"/>
    <w:rsid w:val="00545B74"/>
    <w:rsid w:val="00551263"/>
    <w:rsid w:val="0055318E"/>
    <w:rsid w:val="005635B5"/>
    <w:rsid w:val="0056385F"/>
    <w:rsid w:val="00566DBC"/>
    <w:rsid w:val="00581EF1"/>
    <w:rsid w:val="00582F07"/>
    <w:rsid w:val="00584687"/>
    <w:rsid w:val="00593A6A"/>
    <w:rsid w:val="0059481E"/>
    <w:rsid w:val="00596618"/>
    <w:rsid w:val="00597DEA"/>
    <w:rsid w:val="005A0972"/>
    <w:rsid w:val="005A2CCF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B20"/>
    <w:rsid w:val="005C1DFE"/>
    <w:rsid w:val="005C327D"/>
    <w:rsid w:val="005C3E40"/>
    <w:rsid w:val="005C5A9D"/>
    <w:rsid w:val="005D074C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404A"/>
    <w:rsid w:val="006244C1"/>
    <w:rsid w:val="00624AD5"/>
    <w:rsid w:val="006271A5"/>
    <w:rsid w:val="00631B64"/>
    <w:rsid w:val="0063266B"/>
    <w:rsid w:val="00636767"/>
    <w:rsid w:val="00636A51"/>
    <w:rsid w:val="00637307"/>
    <w:rsid w:val="00640B90"/>
    <w:rsid w:val="00644DFD"/>
    <w:rsid w:val="006458EA"/>
    <w:rsid w:val="006473D0"/>
    <w:rsid w:val="00647792"/>
    <w:rsid w:val="0065007D"/>
    <w:rsid w:val="00651A05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1576"/>
    <w:rsid w:val="007331AC"/>
    <w:rsid w:val="00735C46"/>
    <w:rsid w:val="007372FE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1F8F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18A9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6B84"/>
    <w:rsid w:val="00811802"/>
    <w:rsid w:val="00812EE4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FC2"/>
    <w:rsid w:val="00855248"/>
    <w:rsid w:val="00862975"/>
    <w:rsid w:val="00865B80"/>
    <w:rsid w:val="0086655A"/>
    <w:rsid w:val="008667E9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782F"/>
    <w:rsid w:val="008E5217"/>
    <w:rsid w:val="008E632C"/>
    <w:rsid w:val="008E700B"/>
    <w:rsid w:val="008E7063"/>
    <w:rsid w:val="008F0315"/>
    <w:rsid w:val="008F2935"/>
    <w:rsid w:val="008F509F"/>
    <w:rsid w:val="0090002A"/>
    <w:rsid w:val="0090316B"/>
    <w:rsid w:val="00904BAA"/>
    <w:rsid w:val="009053CE"/>
    <w:rsid w:val="0090613D"/>
    <w:rsid w:val="009100E0"/>
    <w:rsid w:val="009102E2"/>
    <w:rsid w:val="00911B16"/>
    <w:rsid w:val="00914FA0"/>
    <w:rsid w:val="009209C4"/>
    <w:rsid w:val="00920E9E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483F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0C3B"/>
    <w:rsid w:val="009A18CD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357C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918"/>
    <w:rsid w:val="00A03ADD"/>
    <w:rsid w:val="00A075A5"/>
    <w:rsid w:val="00A07D74"/>
    <w:rsid w:val="00A1315F"/>
    <w:rsid w:val="00A14728"/>
    <w:rsid w:val="00A149AF"/>
    <w:rsid w:val="00A201E0"/>
    <w:rsid w:val="00A22F42"/>
    <w:rsid w:val="00A260D8"/>
    <w:rsid w:val="00A33A47"/>
    <w:rsid w:val="00A33EE3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EA0"/>
    <w:rsid w:val="00AA66E4"/>
    <w:rsid w:val="00AA7D5D"/>
    <w:rsid w:val="00AB0CC6"/>
    <w:rsid w:val="00AB1DD0"/>
    <w:rsid w:val="00AB6C4D"/>
    <w:rsid w:val="00AC0540"/>
    <w:rsid w:val="00AC0F24"/>
    <w:rsid w:val="00AC221A"/>
    <w:rsid w:val="00AC2CD5"/>
    <w:rsid w:val="00AC2ED4"/>
    <w:rsid w:val="00AC3805"/>
    <w:rsid w:val="00AC642B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5628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399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07AF"/>
    <w:rsid w:val="00BC2841"/>
    <w:rsid w:val="00BC7248"/>
    <w:rsid w:val="00BC778B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F35"/>
    <w:rsid w:val="00C522FF"/>
    <w:rsid w:val="00C541E8"/>
    <w:rsid w:val="00C574B7"/>
    <w:rsid w:val="00C627CE"/>
    <w:rsid w:val="00C63EE6"/>
    <w:rsid w:val="00C6741C"/>
    <w:rsid w:val="00C73795"/>
    <w:rsid w:val="00C743FF"/>
    <w:rsid w:val="00C746E4"/>
    <w:rsid w:val="00C74A44"/>
    <w:rsid w:val="00C7727F"/>
    <w:rsid w:val="00C772AC"/>
    <w:rsid w:val="00C80208"/>
    <w:rsid w:val="00C84D91"/>
    <w:rsid w:val="00C851C2"/>
    <w:rsid w:val="00C86C57"/>
    <w:rsid w:val="00C876DF"/>
    <w:rsid w:val="00C879DF"/>
    <w:rsid w:val="00C87B9A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E8C"/>
    <w:rsid w:val="00CB4DE5"/>
    <w:rsid w:val="00CB6479"/>
    <w:rsid w:val="00CB678A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53A7"/>
    <w:rsid w:val="00DA7C69"/>
    <w:rsid w:val="00DB0B23"/>
    <w:rsid w:val="00DB1B6C"/>
    <w:rsid w:val="00DB3E33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E2F2B"/>
    <w:rsid w:val="00EE380D"/>
    <w:rsid w:val="00EE4263"/>
    <w:rsid w:val="00EE636A"/>
    <w:rsid w:val="00EE6EFF"/>
    <w:rsid w:val="00EE73CA"/>
    <w:rsid w:val="00EF0026"/>
    <w:rsid w:val="00EF13EC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3A6B"/>
    <w:rsid w:val="00F63C6F"/>
    <w:rsid w:val="00F647B2"/>
    <w:rsid w:val="00F6606E"/>
    <w:rsid w:val="00F70818"/>
    <w:rsid w:val="00F75E89"/>
    <w:rsid w:val="00F81166"/>
    <w:rsid w:val="00F82B52"/>
    <w:rsid w:val="00F83C10"/>
    <w:rsid w:val="00F8437D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929"/>
    <w:rsid w:val="00FD1716"/>
    <w:rsid w:val="00FD50DB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544E-66AC-4E03-8424-3646126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79</cp:revision>
  <cp:lastPrinted>2014-12-27T03:30:00Z</cp:lastPrinted>
  <dcterms:created xsi:type="dcterms:W3CDTF">2014-12-17T03:36:00Z</dcterms:created>
  <dcterms:modified xsi:type="dcterms:W3CDTF">2014-12-27T03:58:00Z</dcterms:modified>
</cp:coreProperties>
</file>